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29" w:rsidRDefault="008557A0" w:rsidP="009922FF">
      <w:pPr>
        <w:spacing w:line="240" w:lineRule="auto"/>
        <w:contextualSpacing/>
        <w:rPr>
          <w:sz w:val="24"/>
        </w:rPr>
      </w:pPr>
      <w:r w:rsidRPr="003B4629">
        <w:rPr>
          <w:sz w:val="24"/>
        </w:rPr>
        <w:t xml:space="preserve">This form </w:t>
      </w:r>
      <w:r w:rsidR="00391B0A">
        <w:rPr>
          <w:sz w:val="24"/>
        </w:rPr>
        <w:t>is to be completed and submitted</w:t>
      </w:r>
      <w:r w:rsidR="007D716C">
        <w:rPr>
          <w:sz w:val="24"/>
        </w:rPr>
        <w:t xml:space="preserve"> to Health Share Pathways’ Behavioral Health Plan Partner</w:t>
      </w:r>
      <w:r w:rsidR="00391B0A">
        <w:rPr>
          <w:sz w:val="24"/>
        </w:rPr>
        <w:t xml:space="preserve"> by</w:t>
      </w:r>
      <w:r w:rsidR="00095B59">
        <w:rPr>
          <w:sz w:val="24"/>
        </w:rPr>
        <w:t xml:space="preserve"> only</w:t>
      </w:r>
      <w:r w:rsidRPr="003B4629">
        <w:rPr>
          <w:sz w:val="24"/>
        </w:rPr>
        <w:t xml:space="preserve"> </w:t>
      </w:r>
      <w:r w:rsidRPr="003B4629">
        <w:rPr>
          <w:b/>
          <w:sz w:val="24"/>
        </w:rPr>
        <w:t>develo</w:t>
      </w:r>
      <w:r w:rsidR="002672EF" w:rsidRPr="003B4629">
        <w:rPr>
          <w:b/>
          <w:sz w:val="24"/>
        </w:rPr>
        <w:t>pmental pediatricians and other</w:t>
      </w:r>
      <w:r w:rsidRPr="003B4629">
        <w:rPr>
          <w:b/>
          <w:sz w:val="24"/>
        </w:rPr>
        <w:t xml:space="preserve"> providers</w:t>
      </w:r>
      <w:r w:rsidRPr="003B4629">
        <w:rPr>
          <w:sz w:val="24"/>
        </w:rPr>
        <w:t xml:space="preserve"> (physicians, physician’s assistants, psychologists and nurse practitioners) who have experience </w:t>
      </w:r>
      <w:r w:rsidR="002672EF" w:rsidRPr="003B4629">
        <w:rPr>
          <w:sz w:val="24"/>
        </w:rPr>
        <w:t>and</w:t>
      </w:r>
      <w:r w:rsidRPr="003B4629">
        <w:rPr>
          <w:sz w:val="24"/>
        </w:rPr>
        <w:t xml:space="preserve"> training in the diagnosis of an Autism Spectrum Disorder.</w:t>
      </w:r>
      <w:r w:rsidR="00095B59">
        <w:rPr>
          <w:sz w:val="24"/>
        </w:rPr>
        <w:t xml:space="preserve"> (Forms received from any other type of provider cannot be processed.)</w:t>
      </w:r>
      <w:r w:rsidRPr="003B4629">
        <w:rPr>
          <w:sz w:val="24"/>
        </w:rPr>
        <w:t xml:space="preserve"> </w:t>
      </w:r>
      <w:r w:rsidR="00095B59">
        <w:rPr>
          <w:sz w:val="24"/>
        </w:rPr>
        <w:t xml:space="preserve"> </w:t>
      </w:r>
      <w:r w:rsidRPr="003B4629">
        <w:rPr>
          <w:sz w:val="24"/>
        </w:rPr>
        <w:t xml:space="preserve">Individuals must have a </w:t>
      </w:r>
      <w:r w:rsidRPr="00AD3F2C">
        <w:rPr>
          <w:b/>
          <w:sz w:val="24"/>
        </w:rPr>
        <w:t>medical</w:t>
      </w:r>
      <w:r w:rsidRPr="003B4629">
        <w:rPr>
          <w:sz w:val="24"/>
        </w:rPr>
        <w:t xml:space="preserve"> diagnosis of </w:t>
      </w:r>
      <w:r w:rsidRPr="00B217C2">
        <w:rPr>
          <w:b/>
          <w:sz w:val="24"/>
        </w:rPr>
        <w:t>Autism Spectrum Disorder</w:t>
      </w:r>
      <w:r w:rsidRPr="003B4629">
        <w:rPr>
          <w:sz w:val="24"/>
        </w:rPr>
        <w:t xml:space="preserve"> or </w:t>
      </w:r>
      <w:r w:rsidRPr="00B217C2">
        <w:rPr>
          <w:b/>
          <w:sz w:val="24"/>
        </w:rPr>
        <w:t>Stereotypic Movement Disorder</w:t>
      </w:r>
      <w:r w:rsidRPr="003B4629">
        <w:rPr>
          <w:sz w:val="24"/>
        </w:rPr>
        <w:t xml:space="preserve"> that has been substantiated with a comprehensive assessment. </w:t>
      </w:r>
    </w:p>
    <w:p w:rsidR="00B217C2" w:rsidRDefault="00B217C2" w:rsidP="009922FF">
      <w:pPr>
        <w:spacing w:line="240" w:lineRule="auto"/>
        <w:contextualSpacing/>
        <w:rPr>
          <w:sz w:val="24"/>
        </w:rPr>
      </w:pPr>
    </w:p>
    <w:p w:rsidR="004662A1" w:rsidRDefault="008557A0" w:rsidP="009922FF">
      <w:pPr>
        <w:spacing w:line="240" w:lineRule="auto"/>
        <w:contextualSpacing/>
        <w:rPr>
          <w:b/>
          <w:color w:val="B066B3"/>
          <w:sz w:val="24"/>
        </w:rPr>
      </w:pPr>
      <w:r w:rsidRPr="003B4629">
        <w:rPr>
          <w:b/>
          <w:color w:val="B066B3"/>
          <w:sz w:val="24"/>
        </w:rPr>
        <w:t xml:space="preserve">Please attach a Comprehensive Diagnostic Evaluation of ASD with this request.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9470"/>
      </w:tblGrid>
      <w:tr w:rsidR="006D70BA" w:rsidRPr="00BF6D80" w:rsidTr="00027BFE">
        <w:tc>
          <w:tcPr>
            <w:tcW w:w="9926" w:type="dxa"/>
            <w:gridSpan w:val="2"/>
            <w:shd w:val="clear" w:color="auto" w:fill="3998B5"/>
          </w:tcPr>
          <w:p w:rsidR="006D70BA" w:rsidRDefault="006D70BA" w:rsidP="00027BFE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t>Insurance Eligibility Information</w:t>
            </w:r>
          </w:p>
          <w:p w:rsidR="006D70BA" w:rsidRPr="00784849" w:rsidRDefault="006D70BA" w:rsidP="00027BFE">
            <w:pPr>
              <w:jc w:val="center"/>
              <w:rPr>
                <w:rFonts w:cstheme="minorHAnsi"/>
                <w:b/>
                <w:i/>
                <w:sz w:val="24"/>
                <w:szCs w:val="20"/>
                <w:u w:val="double"/>
              </w:rPr>
            </w:pPr>
            <w:r w:rsidRPr="00784849">
              <w:rPr>
                <w:rFonts w:cstheme="minorHAnsi"/>
                <w:b/>
                <w:i/>
                <w:color w:val="FFFFFF" w:themeColor="background1"/>
                <w:sz w:val="24"/>
              </w:rPr>
              <w:t>* Section Required*</w:t>
            </w:r>
          </w:p>
        </w:tc>
      </w:tr>
      <w:tr w:rsidR="006D70BA" w:rsidRPr="00BF6D80" w:rsidTr="00027BFE">
        <w:trPr>
          <w:trHeight w:val="512"/>
        </w:trPr>
        <w:tc>
          <w:tcPr>
            <w:tcW w:w="9926" w:type="dxa"/>
            <w:gridSpan w:val="2"/>
            <w:tcBorders>
              <w:bottom w:val="single" w:sz="4" w:space="0" w:color="auto"/>
            </w:tcBorders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Member </w:t>
            </w:r>
            <w:r w:rsidRPr="00942EF8">
              <w:rPr>
                <w:rFonts w:cstheme="minorHAnsi"/>
                <w:sz w:val="24"/>
                <w:szCs w:val="20"/>
              </w:rPr>
              <w:t xml:space="preserve">Medicaid ID: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6D70BA" w:rsidRPr="00BF6D80" w:rsidTr="00027BFE">
        <w:trPr>
          <w:trHeight w:val="233"/>
        </w:trPr>
        <w:tc>
          <w:tcPr>
            <w:tcW w:w="9926" w:type="dxa"/>
            <w:gridSpan w:val="2"/>
            <w:tcBorders>
              <w:bottom w:val="nil"/>
            </w:tcBorders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Member’s Health Share Behavioral Health Plan </w:t>
            </w:r>
            <w:r w:rsidRPr="00942EF8">
              <w:rPr>
                <w:rFonts w:cstheme="minorHAnsi"/>
                <w:i/>
                <w:sz w:val="24"/>
                <w:szCs w:val="20"/>
              </w:rPr>
              <w:t>(</w:t>
            </w:r>
            <w:r>
              <w:rPr>
                <w:rFonts w:cstheme="minorHAnsi"/>
                <w:i/>
                <w:sz w:val="24"/>
                <w:szCs w:val="20"/>
              </w:rPr>
              <w:t xml:space="preserve">please </w:t>
            </w:r>
            <w:r w:rsidRPr="00942EF8">
              <w:rPr>
                <w:rFonts w:cstheme="minorHAnsi"/>
                <w:i/>
                <w:sz w:val="24"/>
                <w:szCs w:val="20"/>
              </w:rPr>
              <w:t>select one)</w:t>
            </w:r>
            <w:r w:rsidRPr="00942EF8">
              <w:rPr>
                <w:rFonts w:cstheme="minorHAnsi"/>
                <w:sz w:val="24"/>
                <w:szCs w:val="20"/>
              </w:rPr>
              <w:t xml:space="preserve">: </w:t>
            </w:r>
          </w:p>
        </w:tc>
      </w:tr>
      <w:tr w:rsidR="006D70BA" w:rsidRPr="00BF6D80" w:rsidTr="00027BFE">
        <w:trPr>
          <w:trHeight w:val="32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6D70BA" w:rsidRPr="00942EF8" w:rsidRDefault="00F57B61" w:rsidP="00027BFE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-17573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6D70BA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</w:tcBorders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Multnomah County Behavioral Health Plan</w:t>
            </w:r>
          </w:p>
        </w:tc>
      </w:tr>
      <w:tr w:rsidR="006D70BA" w:rsidRPr="00BF6D80" w:rsidTr="00027BFE">
        <w:trPr>
          <w:trHeight w:val="32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6D70BA" w:rsidRPr="00942EF8" w:rsidRDefault="00F57B61" w:rsidP="00027BFE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1904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6D70BA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</w:tcBorders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Clackamas County Behavioral Health Plan</w:t>
            </w:r>
          </w:p>
        </w:tc>
      </w:tr>
      <w:tr w:rsidR="006D70BA" w:rsidRPr="00BF6D80" w:rsidTr="00027BFE">
        <w:trPr>
          <w:trHeight w:val="23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6D70BA" w:rsidRPr="00942EF8" w:rsidRDefault="00F57B61" w:rsidP="00027BFE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15532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6D70BA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</w:tcBorders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Washington County Behavioral Health Plan</w:t>
            </w:r>
          </w:p>
        </w:tc>
      </w:tr>
      <w:tr w:rsidR="006D70BA" w:rsidRPr="00BF6D80" w:rsidTr="00027BFE">
        <w:tc>
          <w:tcPr>
            <w:tcW w:w="9926" w:type="dxa"/>
            <w:gridSpan w:val="2"/>
            <w:shd w:val="clear" w:color="auto" w:fill="FFCE2E"/>
          </w:tcPr>
          <w:p w:rsidR="006D70BA" w:rsidRPr="00E517E4" w:rsidRDefault="006D70BA" w:rsidP="00027BFE">
            <w:pPr>
              <w:jc w:val="center"/>
              <w:rPr>
                <w:rFonts w:cstheme="minorHAnsi"/>
                <w:bCs/>
                <w:i/>
                <w:sz w:val="24"/>
              </w:rPr>
            </w:pPr>
            <w:r w:rsidRPr="00E517E4">
              <w:rPr>
                <w:rFonts w:cstheme="minorHAnsi"/>
                <w:bCs/>
                <w:i/>
                <w:sz w:val="24"/>
              </w:rPr>
              <w:t xml:space="preserve">To verify member eligibility, please look in CIM or contact Health Share Customer Service at </w:t>
            </w:r>
          </w:p>
          <w:p w:rsidR="006D70BA" w:rsidRPr="00857F1B" w:rsidRDefault="006D70BA" w:rsidP="00027BFE">
            <w:pPr>
              <w:jc w:val="center"/>
              <w:rPr>
                <w:rFonts w:cstheme="minorHAnsi"/>
                <w:sz w:val="28"/>
              </w:rPr>
            </w:pPr>
            <w:r w:rsidRPr="00E517E4">
              <w:rPr>
                <w:rFonts w:cstheme="minorHAnsi"/>
                <w:bCs/>
                <w:i/>
                <w:sz w:val="24"/>
              </w:rPr>
              <w:t>503‐416‐8090 or 1‐866‐519‐3845</w:t>
            </w:r>
          </w:p>
        </w:tc>
      </w:tr>
      <w:tr w:rsidR="006D70BA" w:rsidRPr="00BF6D80" w:rsidTr="00027BFE">
        <w:trPr>
          <w:trHeight w:val="314"/>
        </w:trPr>
        <w:tc>
          <w:tcPr>
            <w:tcW w:w="9926" w:type="dxa"/>
            <w:gridSpan w:val="2"/>
            <w:tcBorders>
              <w:top w:val="nil"/>
              <w:bottom w:val="nil"/>
            </w:tcBorders>
            <w:shd w:val="clear" w:color="auto" w:fill="92AE4F"/>
          </w:tcPr>
          <w:p w:rsidR="006D70BA" w:rsidRPr="00BF6D80" w:rsidRDefault="006D70BA" w:rsidP="00027BF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F6D80">
              <w:rPr>
                <w:rFonts w:cstheme="minorHAnsi"/>
                <w:b/>
                <w:sz w:val="24"/>
                <w:szCs w:val="20"/>
              </w:rPr>
              <w:t xml:space="preserve">Other </w:t>
            </w:r>
            <w:r>
              <w:rPr>
                <w:rFonts w:cstheme="minorHAnsi"/>
                <w:b/>
                <w:sz w:val="24"/>
                <w:szCs w:val="20"/>
              </w:rPr>
              <w:t xml:space="preserve">Primary Insurance Information </w:t>
            </w:r>
            <w:r w:rsidRPr="00CF4767">
              <w:rPr>
                <w:rFonts w:cstheme="minorHAnsi"/>
                <w:i/>
                <w:szCs w:val="20"/>
              </w:rPr>
              <w:t>(if applicable)</w:t>
            </w:r>
          </w:p>
        </w:tc>
      </w:tr>
      <w:tr w:rsidR="006D70BA" w:rsidRPr="00BF6D80" w:rsidTr="00027BFE">
        <w:trPr>
          <w:trHeight w:val="297"/>
        </w:trPr>
        <w:tc>
          <w:tcPr>
            <w:tcW w:w="99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Check Type of Members Primary Insurance and Complete Plan Information: </w:t>
            </w:r>
          </w:p>
        </w:tc>
      </w:tr>
      <w:tr w:rsidR="006D70BA" w:rsidRPr="00BF6D80" w:rsidTr="00027BFE">
        <w:trPr>
          <w:trHeight w:val="297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0BA" w:rsidRPr="00942EF8" w:rsidRDefault="00F57B61" w:rsidP="00027BFE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-3189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6D70BA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Medicare Primary / Medicaid Secondary (Co-Pay Only)</w:t>
            </w:r>
          </w:p>
        </w:tc>
      </w:tr>
      <w:tr w:rsidR="006D70BA" w:rsidRPr="00BF6D80" w:rsidTr="00027BFE">
        <w:trPr>
          <w:trHeight w:val="20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0BA" w:rsidRPr="00942EF8" w:rsidRDefault="00F57B61" w:rsidP="00027BFE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6635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6D70BA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Third Party Insurance</w:t>
            </w:r>
          </w:p>
        </w:tc>
      </w:tr>
      <w:tr w:rsidR="006D70BA" w:rsidRPr="00BF6D80" w:rsidTr="00027BFE">
        <w:trPr>
          <w:trHeight w:val="440"/>
        </w:trPr>
        <w:tc>
          <w:tcPr>
            <w:tcW w:w="9926" w:type="dxa"/>
            <w:gridSpan w:val="2"/>
            <w:tcBorders>
              <w:top w:val="single" w:sz="4" w:space="0" w:color="auto"/>
            </w:tcBorders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Carrier: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6D70BA" w:rsidRPr="00BF6D80" w:rsidTr="00027BFE">
        <w:trPr>
          <w:trHeight w:val="440"/>
        </w:trPr>
        <w:tc>
          <w:tcPr>
            <w:tcW w:w="9926" w:type="dxa"/>
            <w:gridSpan w:val="2"/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Group/Policy Number: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6D70BA" w:rsidRPr="00BF6D80" w:rsidTr="00027BFE">
        <w:trPr>
          <w:trHeight w:val="386"/>
        </w:trPr>
        <w:tc>
          <w:tcPr>
            <w:tcW w:w="9926" w:type="dxa"/>
            <w:gridSpan w:val="2"/>
            <w:vAlign w:val="center"/>
          </w:tcPr>
          <w:p w:rsidR="006D70BA" w:rsidRPr="00942EF8" w:rsidRDefault="006D70BA" w:rsidP="00027BF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Effective Date: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226775" w:rsidRPr="00BF6D80" w:rsidTr="00912CD7">
        <w:trPr>
          <w:trHeight w:val="341"/>
        </w:trPr>
        <w:tc>
          <w:tcPr>
            <w:tcW w:w="9926" w:type="dxa"/>
            <w:gridSpan w:val="2"/>
          </w:tcPr>
          <w:p w:rsidR="00226775" w:rsidRPr="00942EF8" w:rsidRDefault="00F57B61" w:rsidP="00226775">
            <w:pPr>
              <w:jc w:val="center"/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-12177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75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226775">
              <w:rPr>
                <w:rFonts w:cstheme="minorHAnsi"/>
                <w:sz w:val="24"/>
                <w:szCs w:val="20"/>
              </w:rPr>
              <w:t xml:space="preserve">  </w:t>
            </w:r>
            <w:r w:rsidR="00226775" w:rsidRPr="00942EF8">
              <w:rPr>
                <w:rFonts w:cstheme="minorHAnsi"/>
                <w:sz w:val="24"/>
                <w:szCs w:val="20"/>
              </w:rPr>
              <w:t>Not Applicable, member does not have other primary insurance</w:t>
            </w:r>
          </w:p>
        </w:tc>
      </w:tr>
    </w:tbl>
    <w:p w:rsidR="006D70BA" w:rsidRDefault="006D70BA" w:rsidP="009922FF">
      <w:pPr>
        <w:spacing w:line="240" w:lineRule="auto"/>
        <w:contextualSpacing/>
        <w:rPr>
          <w:b/>
          <w:color w:val="B066B3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  <w:gridCol w:w="1452"/>
        <w:gridCol w:w="90"/>
        <w:gridCol w:w="765"/>
        <w:gridCol w:w="3271"/>
      </w:tblGrid>
      <w:tr w:rsidR="003B4629" w:rsidRPr="00533957" w:rsidTr="00F678BC">
        <w:tc>
          <w:tcPr>
            <w:tcW w:w="9926" w:type="dxa"/>
            <w:gridSpan w:val="5"/>
            <w:tcBorders>
              <w:bottom w:val="single" w:sz="4" w:space="0" w:color="auto"/>
            </w:tcBorders>
            <w:shd w:val="clear" w:color="auto" w:fill="3998B5"/>
          </w:tcPr>
          <w:p w:rsidR="003B4629" w:rsidRDefault="003B4629" w:rsidP="00CD51F8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Member</w:t>
            </w:r>
            <w:r w:rsidR="008645E9">
              <w:rPr>
                <w:rFonts w:cstheme="minorHAnsi"/>
                <w:b/>
                <w:color w:val="FFFFFF" w:themeColor="background1"/>
                <w:sz w:val="28"/>
              </w:rPr>
              <w:t xml:space="preserve"> Demographic</w:t>
            </w: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t xml:space="preserve"> Information</w:t>
            </w:r>
          </w:p>
          <w:p w:rsidR="0024047A" w:rsidRPr="00784849" w:rsidRDefault="0024047A" w:rsidP="00CD51F8">
            <w:pPr>
              <w:jc w:val="center"/>
              <w:rPr>
                <w:rFonts w:cstheme="minorHAnsi"/>
                <w:b/>
                <w:i/>
                <w:sz w:val="24"/>
                <w:u w:val="double"/>
              </w:rPr>
            </w:pPr>
            <w:r w:rsidRPr="00784849">
              <w:rPr>
                <w:rFonts w:cstheme="minorHAnsi"/>
                <w:b/>
                <w:i/>
                <w:color w:val="FFFFFF" w:themeColor="background1"/>
                <w:sz w:val="24"/>
              </w:rPr>
              <w:t>*</w:t>
            </w:r>
            <w:r w:rsidR="00846FD3" w:rsidRPr="00784849">
              <w:rPr>
                <w:rFonts w:cstheme="minorHAnsi"/>
                <w:b/>
                <w:i/>
                <w:color w:val="FFFFFF" w:themeColor="background1"/>
                <w:sz w:val="24"/>
              </w:rPr>
              <w:t xml:space="preserve"> Section </w:t>
            </w:r>
            <w:r w:rsidRPr="00784849">
              <w:rPr>
                <w:rFonts w:cstheme="minorHAnsi"/>
                <w:b/>
                <w:i/>
                <w:color w:val="FFFFFF" w:themeColor="background1"/>
                <w:sz w:val="24"/>
              </w:rPr>
              <w:t>Required*</w:t>
            </w:r>
          </w:p>
        </w:tc>
      </w:tr>
      <w:tr w:rsidR="003B4629" w:rsidRPr="00533957" w:rsidTr="00F678BC">
        <w:trPr>
          <w:trHeight w:val="45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9" w:rsidRPr="00942EF8" w:rsidRDefault="003B4629" w:rsidP="00CD51F8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First Name: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  <w:bookmarkEnd w:id="0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629" w:rsidRPr="00942EF8" w:rsidRDefault="003B4629" w:rsidP="00CD51F8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MI: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29" w:rsidRPr="00942EF8" w:rsidRDefault="003B4629" w:rsidP="00CD51F8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Last Name: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3B4629" w:rsidRPr="00533957" w:rsidTr="00846FD3">
        <w:trPr>
          <w:trHeight w:val="440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9" w:rsidRPr="00942EF8" w:rsidRDefault="003B4629" w:rsidP="00CD51F8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Date of Birth: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29" w:rsidRPr="00942EF8" w:rsidRDefault="003B4629" w:rsidP="00CD51F8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Gender: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F678BC" w:rsidRPr="00533957" w:rsidTr="00846FD3">
        <w:trPr>
          <w:trHeight w:val="440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8BC" w:rsidRPr="00942EF8" w:rsidRDefault="00F678BC" w:rsidP="00CD51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Race/Ethnicity </w:t>
            </w:r>
            <w:r>
              <w:rPr>
                <w:rFonts w:cstheme="minorHAnsi"/>
                <w:i/>
                <w:sz w:val="18"/>
              </w:rPr>
              <w:t>(optional)</w:t>
            </w:r>
            <w:r>
              <w:rPr>
                <w:rFonts w:cstheme="minorHAnsi"/>
                <w:sz w:val="24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BC" w:rsidRPr="00942EF8" w:rsidRDefault="00F678BC" w:rsidP="00CD51F8">
            <w:pPr>
              <w:rPr>
                <w:rFonts w:cstheme="minorHAnsi"/>
                <w:sz w:val="24"/>
              </w:rPr>
            </w:pPr>
          </w:p>
        </w:tc>
      </w:tr>
      <w:tr w:rsidR="003B4629" w:rsidRPr="00533957" w:rsidTr="00F678BC">
        <w:trPr>
          <w:trHeight w:val="440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9" w:rsidRPr="00784849" w:rsidRDefault="00C76AFA" w:rsidP="00CD51F8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 xml:space="preserve">Member </w:t>
            </w:r>
            <w:r w:rsidR="003B4629" w:rsidRPr="00784849">
              <w:rPr>
                <w:rFonts w:cstheme="minorHAnsi"/>
                <w:sz w:val="24"/>
              </w:rPr>
              <w:t xml:space="preserve">Preferred Language: </w:t>
            </w:r>
            <w:r w:rsidR="003B4629" w:rsidRPr="00784849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B4629" w:rsidRPr="00784849">
              <w:rPr>
                <w:sz w:val="24"/>
              </w:rPr>
              <w:instrText xml:space="preserve"> FORMTEXT </w:instrText>
            </w:r>
            <w:r w:rsidR="003B4629" w:rsidRPr="00784849">
              <w:rPr>
                <w:sz w:val="24"/>
              </w:rPr>
            </w:r>
            <w:r w:rsidR="003B4629" w:rsidRPr="00784849">
              <w:rPr>
                <w:sz w:val="24"/>
              </w:rPr>
              <w:fldChar w:fldCharType="separate"/>
            </w:r>
            <w:r w:rsidR="003B4629" w:rsidRPr="00784849">
              <w:rPr>
                <w:noProof/>
                <w:sz w:val="24"/>
              </w:rPr>
              <w:t> </w:t>
            </w:r>
            <w:r w:rsidR="003B4629" w:rsidRPr="00784849">
              <w:rPr>
                <w:noProof/>
                <w:sz w:val="24"/>
              </w:rPr>
              <w:t> </w:t>
            </w:r>
            <w:r w:rsidR="003B4629" w:rsidRPr="00784849">
              <w:rPr>
                <w:noProof/>
                <w:sz w:val="24"/>
              </w:rPr>
              <w:t> </w:t>
            </w:r>
            <w:r w:rsidR="003B4629" w:rsidRPr="00784849">
              <w:rPr>
                <w:noProof/>
                <w:sz w:val="24"/>
              </w:rPr>
              <w:t> </w:t>
            </w:r>
            <w:r w:rsidR="003B4629" w:rsidRPr="00784849">
              <w:rPr>
                <w:noProof/>
                <w:sz w:val="24"/>
              </w:rPr>
              <w:t> </w:t>
            </w:r>
            <w:r w:rsidR="003B4629" w:rsidRPr="00784849">
              <w:rPr>
                <w:sz w:val="24"/>
              </w:rPr>
              <w:fldChar w:fldCharType="end"/>
            </w:r>
          </w:p>
        </w:tc>
      </w:tr>
      <w:tr w:rsidR="00F678BC" w:rsidRPr="00533957" w:rsidTr="00263EBB">
        <w:trPr>
          <w:trHeight w:val="440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BC" w:rsidRPr="00942EF8" w:rsidRDefault="00F678BC" w:rsidP="00263EBB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Street Address: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F678BC" w:rsidRPr="00533957" w:rsidTr="00263EBB">
        <w:trPr>
          <w:trHeight w:val="44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8BC" w:rsidRPr="00942EF8" w:rsidRDefault="00F678BC" w:rsidP="00263EBB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City: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8BC" w:rsidRPr="00942EF8" w:rsidRDefault="00F678BC" w:rsidP="00263EBB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State: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BC" w:rsidRPr="00942EF8" w:rsidRDefault="00F678BC" w:rsidP="00263EBB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Zip: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</w:tbl>
    <w:p w:rsidR="00226775" w:rsidRPr="00E517E4" w:rsidRDefault="00226775" w:rsidP="00226775">
      <w:pPr>
        <w:jc w:val="center"/>
        <w:rPr>
          <w:i/>
        </w:rPr>
      </w:pPr>
      <w:r w:rsidRPr="00E517E4">
        <w:rPr>
          <w:i/>
        </w:rPr>
        <w:t>Continued on next page</w:t>
      </w:r>
    </w:p>
    <w:p w:rsidR="00226775" w:rsidRDefault="002267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540"/>
        <w:gridCol w:w="180"/>
        <w:gridCol w:w="3091"/>
      </w:tblGrid>
      <w:tr w:rsidR="00226775" w:rsidRPr="00533957" w:rsidTr="00226775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</w:tcPr>
          <w:p w:rsidR="00226775" w:rsidRDefault="00226775" w:rsidP="00226775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t>Member</w:t>
            </w: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 Demographic</w:t>
            </w: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t xml:space="preserve"> Information</w:t>
            </w:r>
          </w:p>
          <w:p w:rsidR="00226775" w:rsidRPr="00942EF8" w:rsidRDefault="001254C9" w:rsidP="001254C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4"/>
              </w:rPr>
              <w:t>Continued</w:t>
            </w:r>
          </w:p>
        </w:tc>
      </w:tr>
      <w:tr w:rsidR="00226775" w:rsidRPr="00533957" w:rsidTr="00846FD3">
        <w:trPr>
          <w:trHeight w:val="4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775" w:rsidRPr="00942EF8" w:rsidRDefault="00226775" w:rsidP="0022677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Name of Legal Guardian: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775" w:rsidRPr="00942EF8" w:rsidRDefault="00226775" w:rsidP="0022677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Relationship: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226775" w:rsidRPr="00533957" w:rsidTr="00CF0227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75" w:rsidRPr="00846FD3" w:rsidRDefault="00226775" w:rsidP="00226775">
            <w:pPr>
              <w:rPr>
                <w:rFonts w:cstheme="minorHAnsi"/>
                <w:strike/>
                <w:sz w:val="24"/>
              </w:rPr>
            </w:pPr>
            <w:r w:rsidRPr="00784849">
              <w:rPr>
                <w:rFonts w:cstheme="minorHAnsi"/>
                <w:sz w:val="24"/>
              </w:rPr>
              <w:t>Legal Guardian</w:t>
            </w:r>
            <w:r w:rsidRPr="00846FD3">
              <w:rPr>
                <w:rFonts w:cstheme="minorHAnsi"/>
                <w:color w:val="C00000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Preferred Language</w:t>
            </w:r>
            <w:r w:rsidRPr="00942EF8">
              <w:rPr>
                <w:rFonts w:cstheme="minorHAnsi"/>
                <w:sz w:val="24"/>
              </w:rPr>
              <w:t xml:space="preserve">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226775" w:rsidRPr="00533957" w:rsidTr="00925789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75" w:rsidRPr="00660F40" w:rsidRDefault="00226775" w:rsidP="00226775">
            <w:pPr>
              <w:rPr>
                <w:rFonts w:cstheme="minorHAnsi"/>
                <w:sz w:val="24"/>
                <w:highlight w:val="yellow"/>
              </w:rPr>
            </w:pPr>
            <w:r w:rsidRPr="00784849">
              <w:rPr>
                <w:rFonts w:cstheme="minorHAnsi"/>
                <w:sz w:val="24"/>
              </w:rPr>
              <w:t xml:space="preserve">Legal Guardian Contact Phone: </w:t>
            </w:r>
            <w:r w:rsidRPr="00784849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4849">
              <w:rPr>
                <w:rFonts w:cstheme="minorHAnsi"/>
                <w:sz w:val="24"/>
              </w:rPr>
              <w:instrText xml:space="preserve"> FORMTEXT </w:instrText>
            </w:r>
            <w:r w:rsidRPr="00784849">
              <w:rPr>
                <w:rFonts w:cstheme="minorHAnsi"/>
                <w:sz w:val="24"/>
              </w:rPr>
            </w:r>
            <w:r w:rsidRPr="00784849">
              <w:rPr>
                <w:rFonts w:cstheme="minorHAnsi"/>
                <w:sz w:val="24"/>
              </w:rPr>
              <w:fldChar w:fldCharType="separate"/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fldChar w:fldCharType="end"/>
            </w:r>
          </w:p>
        </w:tc>
      </w:tr>
      <w:tr w:rsidR="00226775" w:rsidRPr="00533957" w:rsidTr="00846FD3">
        <w:trPr>
          <w:trHeight w:val="440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775" w:rsidRPr="00784849" w:rsidRDefault="00226775" w:rsidP="00226775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>Legal Guardian Email Address: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775" w:rsidRPr="00660F40" w:rsidRDefault="00226775" w:rsidP="00226775">
            <w:pPr>
              <w:rPr>
                <w:rFonts w:cstheme="minorHAnsi"/>
                <w:sz w:val="24"/>
                <w:highlight w:val="yellow"/>
              </w:rPr>
            </w:pPr>
          </w:p>
        </w:tc>
      </w:tr>
      <w:tr w:rsidR="00226775" w:rsidRPr="00533957" w:rsidTr="00846FD3">
        <w:trPr>
          <w:trHeight w:val="440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75" w:rsidRPr="00784849" w:rsidRDefault="00226775" w:rsidP="00226775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 xml:space="preserve">Name of Caregiver: </w:t>
            </w:r>
            <w:r w:rsidRPr="00784849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4849">
              <w:rPr>
                <w:rFonts w:cstheme="minorHAnsi"/>
                <w:sz w:val="24"/>
              </w:rPr>
              <w:instrText xml:space="preserve"> FORMTEXT </w:instrText>
            </w:r>
            <w:r w:rsidRPr="00784849">
              <w:rPr>
                <w:rFonts w:cstheme="minorHAnsi"/>
                <w:sz w:val="24"/>
              </w:rPr>
            </w:r>
            <w:r w:rsidRPr="00784849">
              <w:rPr>
                <w:rFonts w:cstheme="minorHAnsi"/>
                <w:sz w:val="24"/>
              </w:rPr>
              <w:fldChar w:fldCharType="separate"/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75" w:rsidRPr="00784849" w:rsidRDefault="00226775" w:rsidP="00226775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 xml:space="preserve">Same As Legal Guardian </w:t>
            </w:r>
            <w:sdt>
              <w:sdtPr>
                <w:rPr>
                  <w:rFonts w:cstheme="minorHAnsi"/>
                  <w:sz w:val="24"/>
                </w:rPr>
                <w:id w:val="14487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84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26775" w:rsidRPr="00533957" w:rsidTr="00F678BC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75" w:rsidRPr="00784849" w:rsidRDefault="00226775" w:rsidP="00226775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 xml:space="preserve">Caregiver Preferred Language: </w:t>
            </w:r>
            <w:r w:rsidRPr="00784849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4849">
              <w:rPr>
                <w:rFonts w:cstheme="minorHAnsi"/>
                <w:sz w:val="24"/>
              </w:rPr>
              <w:instrText xml:space="preserve"> FORMTEXT </w:instrText>
            </w:r>
            <w:r w:rsidRPr="00784849">
              <w:rPr>
                <w:rFonts w:cstheme="minorHAnsi"/>
                <w:sz w:val="24"/>
              </w:rPr>
            </w:r>
            <w:r w:rsidRPr="00784849">
              <w:rPr>
                <w:rFonts w:cstheme="minorHAnsi"/>
                <w:sz w:val="24"/>
              </w:rPr>
              <w:fldChar w:fldCharType="separate"/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fldChar w:fldCharType="end"/>
            </w:r>
          </w:p>
        </w:tc>
      </w:tr>
      <w:tr w:rsidR="00226775" w:rsidRPr="00533957" w:rsidTr="00F678BC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75" w:rsidRPr="00784849" w:rsidRDefault="00226775" w:rsidP="00226775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 xml:space="preserve">Caregiver Contact Phone: </w:t>
            </w:r>
            <w:r w:rsidRPr="00784849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4849">
              <w:rPr>
                <w:rFonts w:cstheme="minorHAnsi"/>
                <w:sz w:val="24"/>
              </w:rPr>
              <w:instrText xml:space="preserve"> FORMTEXT </w:instrText>
            </w:r>
            <w:r w:rsidRPr="00784849">
              <w:rPr>
                <w:rFonts w:cstheme="minorHAnsi"/>
                <w:sz w:val="24"/>
              </w:rPr>
            </w:r>
            <w:r w:rsidRPr="00784849">
              <w:rPr>
                <w:rFonts w:cstheme="minorHAnsi"/>
                <w:sz w:val="24"/>
              </w:rPr>
              <w:fldChar w:fldCharType="separate"/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fldChar w:fldCharType="end"/>
            </w:r>
          </w:p>
        </w:tc>
      </w:tr>
      <w:tr w:rsidR="00226775" w:rsidRPr="00533957" w:rsidTr="00F678BC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75" w:rsidRPr="00784849" w:rsidRDefault="00226775" w:rsidP="00226775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>Caregiver Email Address:</w:t>
            </w:r>
            <w:r w:rsidR="001254C9">
              <w:rPr>
                <w:rFonts w:cstheme="minorHAnsi"/>
                <w:sz w:val="24"/>
              </w:rPr>
              <w:t xml:space="preserve"> </w:t>
            </w:r>
            <w:r w:rsidR="001254C9" w:rsidRPr="00784849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254C9" w:rsidRPr="00784849">
              <w:rPr>
                <w:rFonts w:cstheme="minorHAnsi"/>
                <w:sz w:val="24"/>
              </w:rPr>
              <w:instrText xml:space="preserve"> FORMTEXT </w:instrText>
            </w:r>
            <w:r w:rsidR="001254C9" w:rsidRPr="00784849">
              <w:rPr>
                <w:rFonts w:cstheme="minorHAnsi"/>
                <w:sz w:val="24"/>
              </w:rPr>
            </w:r>
            <w:r w:rsidR="001254C9" w:rsidRPr="00784849">
              <w:rPr>
                <w:rFonts w:cstheme="minorHAnsi"/>
                <w:sz w:val="24"/>
              </w:rPr>
              <w:fldChar w:fldCharType="separate"/>
            </w:r>
            <w:r w:rsidR="001254C9" w:rsidRPr="00784849">
              <w:rPr>
                <w:rFonts w:cstheme="minorHAnsi"/>
                <w:sz w:val="24"/>
              </w:rPr>
              <w:t> </w:t>
            </w:r>
            <w:r w:rsidR="001254C9" w:rsidRPr="00784849">
              <w:rPr>
                <w:rFonts w:cstheme="minorHAnsi"/>
                <w:sz w:val="24"/>
              </w:rPr>
              <w:t> </w:t>
            </w:r>
            <w:r w:rsidR="001254C9" w:rsidRPr="00784849">
              <w:rPr>
                <w:rFonts w:cstheme="minorHAnsi"/>
                <w:sz w:val="24"/>
              </w:rPr>
              <w:t> </w:t>
            </w:r>
            <w:r w:rsidR="001254C9" w:rsidRPr="00784849">
              <w:rPr>
                <w:rFonts w:cstheme="minorHAnsi"/>
                <w:sz w:val="24"/>
              </w:rPr>
              <w:t> </w:t>
            </w:r>
            <w:r w:rsidR="001254C9" w:rsidRPr="00784849">
              <w:rPr>
                <w:rFonts w:cstheme="minorHAnsi"/>
                <w:sz w:val="24"/>
              </w:rPr>
              <w:t> </w:t>
            </w:r>
            <w:r w:rsidR="001254C9" w:rsidRPr="00784849">
              <w:rPr>
                <w:rFonts w:cstheme="minorHAnsi"/>
                <w:sz w:val="24"/>
              </w:rPr>
              <w:fldChar w:fldCharType="end"/>
            </w:r>
          </w:p>
        </w:tc>
      </w:tr>
    </w:tbl>
    <w:p w:rsidR="008557A0" w:rsidRDefault="008557A0" w:rsidP="009922FF">
      <w:pPr>
        <w:spacing w:line="240" w:lineRule="auto"/>
        <w:contextualSpacing/>
        <w:rPr>
          <w:sz w:val="12"/>
        </w:rPr>
      </w:pPr>
    </w:p>
    <w:p w:rsidR="00846FD3" w:rsidRDefault="00846FD3" w:rsidP="009922FF">
      <w:pPr>
        <w:spacing w:line="240" w:lineRule="auto"/>
        <w:contextualSpacing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986"/>
      </w:tblGrid>
      <w:tr w:rsidR="008834C2" w:rsidTr="00F678BC"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3998B5"/>
          </w:tcPr>
          <w:p w:rsidR="008834C2" w:rsidRDefault="008834C2" w:rsidP="004C162E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Referent</w:t>
            </w: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t xml:space="preserve"> Information</w:t>
            </w:r>
          </w:p>
          <w:p w:rsidR="0024047A" w:rsidRPr="008645E9" w:rsidRDefault="00784849" w:rsidP="004C162E">
            <w:pPr>
              <w:jc w:val="center"/>
              <w:rPr>
                <w:rFonts w:cstheme="minorHAnsi"/>
                <w:sz w:val="20"/>
                <w:szCs w:val="20"/>
                <w:u w:val="double"/>
              </w:rPr>
            </w:pPr>
            <w:r w:rsidRPr="00784849">
              <w:rPr>
                <w:rFonts w:cstheme="minorHAnsi"/>
                <w:b/>
                <w:i/>
                <w:color w:val="FFFFFF" w:themeColor="background1"/>
                <w:sz w:val="24"/>
              </w:rPr>
              <w:t>* Section Required*</w:t>
            </w:r>
          </w:p>
        </w:tc>
      </w:tr>
      <w:tr w:rsidR="008834C2" w:rsidRPr="00F311DD" w:rsidTr="002A1BE1">
        <w:trPr>
          <w:trHeight w:val="50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Referring Provider: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Agency/Role: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8834C2" w:rsidRPr="00F311DD" w:rsidTr="00F678BC">
        <w:trPr>
          <w:trHeight w:val="44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Phone: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Fax: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8834C2" w:rsidRPr="00F311DD" w:rsidTr="00F678BC">
        <w:trPr>
          <w:trHeight w:val="467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Email: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</w:tbl>
    <w:p w:rsidR="001254C9" w:rsidRDefault="00125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986"/>
      </w:tblGrid>
      <w:tr w:rsidR="008834C2" w:rsidTr="00F678BC"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3998B5"/>
          </w:tcPr>
          <w:p w:rsidR="008834C2" w:rsidRDefault="008834C2" w:rsidP="004C162E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Contact Person</w:t>
            </w:r>
          </w:p>
          <w:p w:rsidR="008834C2" w:rsidRPr="00095B59" w:rsidRDefault="008834C2" w:rsidP="004C16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B59">
              <w:rPr>
                <w:rFonts w:cstheme="minorHAnsi"/>
                <w:b/>
                <w:color w:val="FFFFFF" w:themeColor="background1"/>
                <w:sz w:val="32"/>
              </w:rPr>
              <w:t xml:space="preserve"> </w:t>
            </w:r>
            <w:r w:rsidRPr="00095B59">
              <w:rPr>
                <w:rFonts w:cstheme="minorHAnsi"/>
                <w:b/>
                <w:i/>
                <w:color w:val="FFFFFF" w:themeColor="background1"/>
                <w:sz w:val="24"/>
              </w:rPr>
              <w:t>(if different than Referring Provider)</w:t>
            </w:r>
          </w:p>
        </w:tc>
      </w:tr>
      <w:tr w:rsidR="008834C2" w:rsidRPr="00F311DD" w:rsidTr="00F678BC">
        <w:trPr>
          <w:trHeight w:val="45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Contact</w:t>
            </w:r>
            <w:r w:rsidRPr="00942EF8">
              <w:rPr>
                <w:rFonts w:cstheme="minorHAnsi"/>
                <w:sz w:val="24"/>
                <w:szCs w:val="20"/>
              </w:rPr>
              <w:t xml:space="preserve">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Agency/Role: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8834C2" w:rsidRPr="00F311DD" w:rsidTr="00F678BC">
        <w:trPr>
          <w:trHeight w:val="512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Phone: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Fax: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8834C2" w:rsidRPr="00F311DD" w:rsidTr="002A1BE1">
        <w:trPr>
          <w:trHeight w:val="503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C2" w:rsidRPr="00942EF8" w:rsidRDefault="008834C2" w:rsidP="004C162E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Email: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</w:tbl>
    <w:p w:rsidR="008834C2" w:rsidRDefault="008834C2" w:rsidP="009922FF">
      <w:pPr>
        <w:spacing w:line="240" w:lineRule="auto"/>
        <w:contextualSpacing/>
        <w:rPr>
          <w:sz w:val="24"/>
        </w:rPr>
      </w:pPr>
    </w:p>
    <w:p w:rsidR="001254C9" w:rsidRPr="00E517E4" w:rsidRDefault="001254C9" w:rsidP="001254C9">
      <w:pPr>
        <w:jc w:val="center"/>
        <w:rPr>
          <w:i/>
        </w:rPr>
      </w:pPr>
      <w:r w:rsidRPr="00E517E4">
        <w:rPr>
          <w:i/>
        </w:rPr>
        <w:t>Continued on next page</w:t>
      </w:r>
    </w:p>
    <w:p w:rsidR="008645E9" w:rsidRDefault="008645E9" w:rsidP="009922FF">
      <w:pPr>
        <w:spacing w:line="240" w:lineRule="auto"/>
        <w:contextualSpacing/>
        <w:rPr>
          <w:sz w:val="24"/>
        </w:rPr>
      </w:pPr>
    </w:p>
    <w:p w:rsidR="001254C9" w:rsidRDefault="001254C9" w:rsidP="009922FF">
      <w:pPr>
        <w:spacing w:line="240" w:lineRule="auto"/>
        <w:contextualSpacing/>
        <w:rPr>
          <w:sz w:val="24"/>
        </w:rPr>
      </w:pPr>
    </w:p>
    <w:p w:rsidR="001254C9" w:rsidRDefault="001254C9" w:rsidP="009922FF">
      <w:pPr>
        <w:spacing w:line="240" w:lineRule="auto"/>
        <w:contextualSpacing/>
        <w:rPr>
          <w:sz w:val="24"/>
        </w:rPr>
      </w:pPr>
    </w:p>
    <w:p w:rsidR="001254C9" w:rsidRDefault="001254C9" w:rsidP="009922FF">
      <w:pPr>
        <w:spacing w:line="240" w:lineRule="auto"/>
        <w:contextualSpacing/>
        <w:rPr>
          <w:sz w:val="24"/>
        </w:rPr>
      </w:pPr>
    </w:p>
    <w:p w:rsidR="001254C9" w:rsidRDefault="001254C9" w:rsidP="009922FF">
      <w:pPr>
        <w:spacing w:line="240" w:lineRule="auto"/>
        <w:contextualSpacing/>
        <w:rPr>
          <w:sz w:val="24"/>
        </w:rPr>
      </w:pPr>
    </w:p>
    <w:p w:rsidR="001254C9" w:rsidRDefault="001254C9" w:rsidP="009922FF">
      <w:pPr>
        <w:spacing w:line="240" w:lineRule="auto"/>
        <w:contextualSpacing/>
        <w:rPr>
          <w:sz w:val="24"/>
        </w:rPr>
      </w:pPr>
    </w:p>
    <w:p w:rsidR="00680F8C" w:rsidRPr="008557A0" w:rsidRDefault="00680F8C" w:rsidP="009922FF">
      <w:pPr>
        <w:spacing w:line="240" w:lineRule="auto"/>
        <w:contextualSpacing/>
        <w:rPr>
          <w:sz w:val="12"/>
          <w:szCs w:val="24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2574"/>
        <w:gridCol w:w="982"/>
        <w:gridCol w:w="1427"/>
        <w:gridCol w:w="4943"/>
      </w:tblGrid>
      <w:tr w:rsidR="005C49FE" w:rsidTr="008645E9">
        <w:tc>
          <w:tcPr>
            <w:tcW w:w="9926" w:type="dxa"/>
            <w:gridSpan w:val="4"/>
            <w:shd w:val="clear" w:color="auto" w:fill="3998B5"/>
          </w:tcPr>
          <w:p w:rsidR="005C49FE" w:rsidRDefault="005C49FE" w:rsidP="004C162E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C5CBE">
              <w:rPr>
                <w:rFonts w:cstheme="minorHAnsi"/>
                <w:b/>
                <w:color w:val="FFFFFF" w:themeColor="background1"/>
                <w:sz w:val="28"/>
              </w:rPr>
              <w:t>Care Coordination Information</w:t>
            </w:r>
          </w:p>
          <w:p w:rsidR="0024047A" w:rsidRPr="00095B59" w:rsidRDefault="008645E9" w:rsidP="004C162E">
            <w:pPr>
              <w:jc w:val="center"/>
              <w:rPr>
                <w:rFonts w:cstheme="minorHAnsi"/>
                <w:b/>
                <w:i/>
                <w:sz w:val="28"/>
              </w:rPr>
            </w:pPr>
            <w:r w:rsidRPr="00095B59">
              <w:rPr>
                <w:rFonts w:cstheme="minorHAnsi"/>
                <w:b/>
                <w:i/>
                <w:color w:val="FFFFFF" w:themeColor="background1"/>
                <w:sz w:val="24"/>
              </w:rPr>
              <w:t>**Please complete required sections and complete as much information as possible**</w:t>
            </w:r>
          </w:p>
        </w:tc>
      </w:tr>
      <w:tr w:rsidR="00095B59" w:rsidTr="00C51262">
        <w:tc>
          <w:tcPr>
            <w:tcW w:w="9926" w:type="dxa"/>
            <w:gridSpan w:val="4"/>
            <w:shd w:val="clear" w:color="auto" w:fill="92AE4F"/>
          </w:tcPr>
          <w:p w:rsidR="00095B59" w:rsidRPr="001254C9" w:rsidRDefault="00095B59" w:rsidP="00C51262">
            <w:pPr>
              <w:jc w:val="center"/>
              <w:rPr>
                <w:rFonts w:cstheme="minorHAnsi"/>
                <w:b/>
                <w:sz w:val="28"/>
              </w:rPr>
            </w:pPr>
            <w:r w:rsidRPr="001254C9">
              <w:rPr>
                <w:rFonts w:cstheme="minorHAnsi"/>
                <w:b/>
                <w:sz w:val="28"/>
              </w:rPr>
              <w:t>School/Early Intervention</w:t>
            </w:r>
          </w:p>
          <w:p w:rsidR="00095B59" w:rsidRPr="00095B59" w:rsidRDefault="00095B59" w:rsidP="00C51262">
            <w:pPr>
              <w:jc w:val="center"/>
              <w:rPr>
                <w:rFonts w:cstheme="minorHAnsi"/>
                <w:b/>
                <w:i/>
                <w:color w:val="FFFFFF" w:themeColor="background1"/>
                <w:sz w:val="24"/>
                <w:u w:val="double"/>
              </w:rPr>
            </w:pPr>
            <w:r w:rsidRPr="00095B59">
              <w:rPr>
                <w:rFonts w:cstheme="minorHAnsi"/>
                <w:b/>
                <w:i/>
                <w:sz w:val="24"/>
              </w:rPr>
              <w:t>**Required**</w:t>
            </w:r>
          </w:p>
        </w:tc>
      </w:tr>
      <w:tr w:rsidR="00095B59" w:rsidTr="00C51262">
        <w:trPr>
          <w:trHeight w:val="485"/>
        </w:trPr>
        <w:tc>
          <w:tcPr>
            <w:tcW w:w="9926" w:type="dxa"/>
            <w:gridSpan w:val="4"/>
            <w:vAlign w:val="center"/>
          </w:tcPr>
          <w:p w:rsidR="00095B59" w:rsidRPr="00942EF8" w:rsidRDefault="00095B59" w:rsidP="00C51262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Name: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095B59" w:rsidTr="00C51262">
        <w:trPr>
          <w:trHeight w:val="485"/>
        </w:trPr>
        <w:tc>
          <w:tcPr>
            <w:tcW w:w="9926" w:type="dxa"/>
            <w:gridSpan w:val="4"/>
            <w:tcBorders>
              <w:bottom w:val="single" w:sz="4" w:space="0" w:color="auto"/>
            </w:tcBorders>
            <w:vAlign w:val="center"/>
          </w:tcPr>
          <w:p w:rsidR="00095B59" w:rsidRPr="00942EF8" w:rsidRDefault="00095B59" w:rsidP="00C5126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School District: 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095B59" w:rsidTr="00C51262">
        <w:trPr>
          <w:trHeight w:val="485"/>
        </w:trPr>
        <w:tc>
          <w:tcPr>
            <w:tcW w:w="9926" w:type="dxa"/>
            <w:gridSpan w:val="4"/>
            <w:tcBorders>
              <w:bottom w:val="single" w:sz="4" w:space="0" w:color="auto"/>
            </w:tcBorders>
            <w:vAlign w:val="center"/>
          </w:tcPr>
          <w:p w:rsidR="00095B59" w:rsidRPr="00942EF8" w:rsidRDefault="00095B59" w:rsidP="00C51262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Contact Info: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095B59" w:rsidTr="00C51262">
        <w:trPr>
          <w:trHeight w:val="30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B59" w:rsidRDefault="00095B59" w:rsidP="00C5126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Current Education Plan: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B59" w:rsidRDefault="00F57B61" w:rsidP="00C5126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85400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5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95B59">
              <w:rPr>
                <w:rFonts w:cstheme="minorHAnsi"/>
                <w:sz w:val="24"/>
              </w:rPr>
              <w:t xml:space="preserve"> IEP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B59" w:rsidRDefault="00F57B61" w:rsidP="00C5126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0270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5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95B59">
              <w:rPr>
                <w:rFonts w:cstheme="minorHAnsi"/>
                <w:sz w:val="24"/>
              </w:rPr>
              <w:t xml:space="preserve"> 504 Plan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B59" w:rsidRDefault="00F57B61" w:rsidP="00C5126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852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5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95B59">
              <w:rPr>
                <w:rFonts w:cstheme="minorHAnsi"/>
                <w:sz w:val="24"/>
              </w:rPr>
              <w:t xml:space="preserve"> ISFP</w:t>
            </w:r>
          </w:p>
        </w:tc>
      </w:tr>
      <w:tr w:rsidR="005C49FE" w:rsidTr="008645E9">
        <w:tc>
          <w:tcPr>
            <w:tcW w:w="9926" w:type="dxa"/>
            <w:gridSpan w:val="4"/>
            <w:shd w:val="clear" w:color="auto" w:fill="92AE4F"/>
          </w:tcPr>
          <w:p w:rsidR="005C49FE" w:rsidRPr="00BC5CBE" w:rsidRDefault="005C49FE" w:rsidP="004C162E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1254C9">
              <w:rPr>
                <w:rFonts w:cstheme="minorHAnsi"/>
                <w:b/>
                <w:sz w:val="28"/>
              </w:rPr>
              <w:t>Primary Care Provider</w:t>
            </w:r>
          </w:p>
        </w:tc>
      </w:tr>
      <w:tr w:rsidR="00784849" w:rsidTr="00746A8D">
        <w:trPr>
          <w:trHeight w:val="512"/>
        </w:trPr>
        <w:tc>
          <w:tcPr>
            <w:tcW w:w="9926" w:type="dxa"/>
            <w:gridSpan w:val="4"/>
            <w:vAlign w:val="center"/>
          </w:tcPr>
          <w:p w:rsidR="00784849" w:rsidRPr="00660F40" w:rsidRDefault="00784849" w:rsidP="004C162E">
            <w:pPr>
              <w:rPr>
                <w:rFonts w:cstheme="minorHAnsi"/>
                <w:strike/>
                <w:color w:val="C00000"/>
                <w:sz w:val="24"/>
                <w:highlight w:val="yellow"/>
              </w:rPr>
            </w:pPr>
            <w:r w:rsidRPr="00942EF8">
              <w:rPr>
                <w:rFonts w:cstheme="minorHAnsi"/>
                <w:sz w:val="24"/>
              </w:rPr>
              <w:t xml:space="preserve">Name: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83172C" w:rsidTr="008645E9">
        <w:trPr>
          <w:trHeight w:val="512"/>
        </w:trPr>
        <w:tc>
          <w:tcPr>
            <w:tcW w:w="9926" w:type="dxa"/>
            <w:gridSpan w:val="4"/>
            <w:vAlign w:val="center"/>
          </w:tcPr>
          <w:p w:rsidR="0083172C" w:rsidRPr="00942EF8" w:rsidRDefault="0083172C" w:rsidP="004C162E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Contact Info: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5C49FE" w:rsidTr="008645E9">
        <w:tc>
          <w:tcPr>
            <w:tcW w:w="9926" w:type="dxa"/>
            <w:gridSpan w:val="4"/>
            <w:shd w:val="clear" w:color="auto" w:fill="92AE4F"/>
          </w:tcPr>
          <w:p w:rsidR="005C49FE" w:rsidRPr="00BC5CBE" w:rsidRDefault="005C49FE" w:rsidP="004C162E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1254C9">
              <w:rPr>
                <w:rFonts w:cstheme="minorHAnsi"/>
                <w:b/>
                <w:sz w:val="28"/>
              </w:rPr>
              <w:t>Mental Health Provider</w:t>
            </w:r>
          </w:p>
        </w:tc>
      </w:tr>
      <w:tr w:rsidR="00784849" w:rsidTr="00FE3EFA">
        <w:trPr>
          <w:trHeight w:val="467"/>
        </w:trPr>
        <w:tc>
          <w:tcPr>
            <w:tcW w:w="9926" w:type="dxa"/>
            <w:gridSpan w:val="4"/>
            <w:vAlign w:val="center"/>
          </w:tcPr>
          <w:p w:rsidR="00784849" w:rsidRPr="00660F40" w:rsidRDefault="00784849" w:rsidP="0083172C">
            <w:pPr>
              <w:rPr>
                <w:rFonts w:cstheme="minorHAnsi"/>
                <w:strike/>
                <w:color w:val="C00000"/>
                <w:sz w:val="24"/>
                <w:highlight w:val="yellow"/>
              </w:rPr>
            </w:pPr>
            <w:r w:rsidRPr="00942EF8">
              <w:rPr>
                <w:rFonts w:cstheme="minorHAnsi"/>
                <w:sz w:val="24"/>
              </w:rPr>
              <w:t xml:space="preserve">Name: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83172C" w:rsidTr="008645E9">
        <w:trPr>
          <w:trHeight w:val="467"/>
        </w:trPr>
        <w:tc>
          <w:tcPr>
            <w:tcW w:w="9926" w:type="dxa"/>
            <w:gridSpan w:val="4"/>
            <w:vAlign w:val="center"/>
          </w:tcPr>
          <w:p w:rsidR="0083172C" w:rsidRPr="00942EF8" w:rsidRDefault="0083172C" w:rsidP="004C162E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Contact Info: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29586D" w:rsidTr="008645E9"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hideMark/>
          </w:tcPr>
          <w:p w:rsidR="0029586D" w:rsidRDefault="0029586D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1254C9">
              <w:rPr>
                <w:rFonts w:cstheme="minorHAnsi"/>
                <w:b/>
                <w:sz w:val="28"/>
              </w:rPr>
              <w:t>Dental Provider</w:t>
            </w:r>
          </w:p>
        </w:tc>
      </w:tr>
      <w:tr w:rsidR="00784849" w:rsidTr="00054252">
        <w:trPr>
          <w:trHeight w:val="413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49" w:rsidRPr="00660F40" w:rsidRDefault="00784849" w:rsidP="0083172C">
            <w:pPr>
              <w:rPr>
                <w:rFonts w:cstheme="minorHAnsi"/>
                <w:strike/>
                <w:color w:val="C00000"/>
                <w:sz w:val="24"/>
                <w:highlight w:val="yellow"/>
              </w:rPr>
            </w:pPr>
            <w:r>
              <w:rPr>
                <w:rFonts w:cstheme="minorHAnsi"/>
                <w:sz w:val="24"/>
              </w:rPr>
              <w:t xml:space="preserve">Name: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3172C" w:rsidTr="008645E9">
        <w:trPr>
          <w:trHeight w:val="413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C" w:rsidRDefault="0083172C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Contact Info: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5C49FE" w:rsidTr="008645E9">
        <w:tc>
          <w:tcPr>
            <w:tcW w:w="9926" w:type="dxa"/>
            <w:gridSpan w:val="4"/>
            <w:shd w:val="clear" w:color="auto" w:fill="92AE4F"/>
          </w:tcPr>
          <w:p w:rsidR="005C49FE" w:rsidRPr="00BC5CBE" w:rsidRDefault="005C49FE" w:rsidP="004C162E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1254C9">
              <w:rPr>
                <w:rFonts w:cstheme="minorHAnsi"/>
                <w:b/>
                <w:sz w:val="28"/>
              </w:rPr>
              <w:t>Developmental Disabilities Provider</w:t>
            </w:r>
          </w:p>
        </w:tc>
      </w:tr>
      <w:tr w:rsidR="00784849" w:rsidTr="00B12FA7">
        <w:trPr>
          <w:trHeight w:val="494"/>
        </w:trPr>
        <w:tc>
          <w:tcPr>
            <w:tcW w:w="9926" w:type="dxa"/>
            <w:gridSpan w:val="4"/>
            <w:vAlign w:val="center"/>
          </w:tcPr>
          <w:p w:rsidR="00784849" w:rsidRPr="00660F40" w:rsidRDefault="00784849" w:rsidP="0083172C">
            <w:pPr>
              <w:rPr>
                <w:rFonts w:cstheme="minorHAnsi"/>
                <w:strike/>
                <w:color w:val="C00000"/>
                <w:sz w:val="24"/>
                <w:highlight w:val="yellow"/>
              </w:rPr>
            </w:pPr>
            <w:r w:rsidRPr="00942EF8">
              <w:rPr>
                <w:rFonts w:cstheme="minorHAnsi"/>
                <w:sz w:val="24"/>
              </w:rPr>
              <w:lastRenderedPageBreak/>
              <w:t xml:space="preserve">Name: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83172C" w:rsidTr="008645E9">
        <w:trPr>
          <w:trHeight w:val="494"/>
        </w:trPr>
        <w:tc>
          <w:tcPr>
            <w:tcW w:w="9926" w:type="dxa"/>
            <w:gridSpan w:val="4"/>
            <w:vAlign w:val="center"/>
          </w:tcPr>
          <w:p w:rsidR="0083172C" w:rsidRPr="00942EF8" w:rsidRDefault="0083172C" w:rsidP="004C162E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Contact Info: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24047A" w:rsidTr="008645E9">
        <w:trPr>
          <w:trHeight w:val="368"/>
        </w:trPr>
        <w:tc>
          <w:tcPr>
            <w:tcW w:w="9926" w:type="dxa"/>
            <w:gridSpan w:val="4"/>
            <w:shd w:val="clear" w:color="auto" w:fill="92AE4F"/>
          </w:tcPr>
          <w:p w:rsidR="0024047A" w:rsidRPr="00660F40" w:rsidRDefault="0024047A" w:rsidP="008645E9">
            <w:pPr>
              <w:jc w:val="center"/>
              <w:rPr>
                <w:rFonts w:cstheme="minorHAnsi"/>
                <w:b/>
                <w:color w:val="C00000"/>
                <w:sz w:val="24"/>
                <w:highlight w:val="yellow"/>
                <w:u w:val="double"/>
              </w:rPr>
            </w:pPr>
            <w:r w:rsidRPr="001254C9">
              <w:rPr>
                <w:rFonts w:cstheme="minorHAnsi"/>
                <w:b/>
                <w:sz w:val="28"/>
              </w:rPr>
              <w:t xml:space="preserve">Medication </w:t>
            </w:r>
            <w:r w:rsidR="00784849" w:rsidRPr="001254C9">
              <w:rPr>
                <w:rFonts w:cstheme="minorHAnsi"/>
                <w:b/>
                <w:sz w:val="28"/>
              </w:rPr>
              <w:t>Management</w:t>
            </w:r>
            <w:r w:rsidRPr="001254C9">
              <w:rPr>
                <w:rFonts w:cstheme="minorHAnsi"/>
                <w:b/>
                <w:sz w:val="28"/>
              </w:rPr>
              <w:t xml:space="preserve"> Provider</w:t>
            </w:r>
          </w:p>
        </w:tc>
      </w:tr>
      <w:tr w:rsidR="0024047A" w:rsidTr="008645E9">
        <w:trPr>
          <w:trHeight w:val="494"/>
        </w:trPr>
        <w:tc>
          <w:tcPr>
            <w:tcW w:w="9926" w:type="dxa"/>
            <w:gridSpan w:val="4"/>
            <w:vAlign w:val="center"/>
          </w:tcPr>
          <w:p w:rsidR="0024047A" w:rsidRPr="00784849" w:rsidRDefault="0024047A" w:rsidP="0024047A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 xml:space="preserve">Name: </w:t>
            </w:r>
            <w:r w:rsidRPr="00784849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4849">
              <w:rPr>
                <w:rFonts w:cstheme="minorHAnsi"/>
                <w:sz w:val="24"/>
              </w:rPr>
              <w:instrText xml:space="preserve"> FORMTEXT </w:instrText>
            </w:r>
            <w:r w:rsidRPr="00784849">
              <w:rPr>
                <w:rFonts w:cstheme="minorHAnsi"/>
                <w:sz w:val="24"/>
              </w:rPr>
            </w:r>
            <w:r w:rsidRPr="00784849">
              <w:rPr>
                <w:rFonts w:cstheme="minorHAnsi"/>
                <w:sz w:val="24"/>
              </w:rPr>
              <w:fldChar w:fldCharType="separate"/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fldChar w:fldCharType="end"/>
            </w:r>
          </w:p>
        </w:tc>
      </w:tr>
      <w:tr w:rsidR="0024047A" w:rsidTr="008645E9">
        <w:trPr>
          <w:trHeight w:val="494"/>
        </w:trPr>
        <w:tc>
          <w:tcPr>
            <w:tcW w:w="9926" w:type="dxa"/>
            <w:gridSpan w:val="4"/>
            <w:vAlign w:val="center"/>
          </w:tcPr>
          <w:p w:rsidR="0024047A" w:rsidRPr="00784849" w:rsidRDefault="0024047A" w:rsidP="0024047A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 xml:space="preserve">Contact Info: </w:t>
            </w:r>
            <w:r w:rsidRPr="00784849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4849">
              <w:rPr>
                <w:rFonts w:cstheme="minorHAnsi"/>
                <w:sz w:val="24"/>
              </w:rPr>
              <w:instrText xml:space="preserve"> FORMTEXT </w:instrText>
            </w:r>
            <w:r w:rsidRPr="00784849">
              <w:rPr>
                <w:rFonts w:cstheme="minorHAnsi"/>
                <w:sz w:val="24"/>
              </w:rPr>
            </w:r>
            <w:r w:rsidRPr="00784849">
              <w:rPr>
                <w:rFonts w:cstheme="minorHAnsi"/>
                <w:sz w:val="24"/>
              </w:rPr>
              <w:fldChar w:fldCharType="separate"/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fldChar w:fldCharType="end"/>
            </w:r>
          </w:p>
        </w:tc>
      </w:tr>
      <w:tr w:rsidR="0024047A" w:rsidTr="008645E9">
        <w:tc>
          <w:tcPr>
            <w:tcW w:w="9926" w:type="dxa"/>
            <w:gridSpan w:val="4"/>
            <w:shd w:val="clear" w:color="auto" w:fill="92AE4F"/>
          </w:tcPr>
          <w:p w:rsidR="0024047A" w:rsidRPr="00BC5CBE" w:rsidRDefault="0024047A" w:rsidP="0024047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1254C9">
              <w:rPr>
                <w:rFonts w:cstheme="minorHAnsi"/>
                <w:b/>
                <w:sz w:val="28"/>
              </w:rPr>
              <w:t>DHS Child Welfare Worker</w:t>
            </w:r>
          </w:p>
        </w:tc>
      </w:tr>
      <w:tr w:rsidR="001254C9" w:rsidTr="000237A8">
        <w:trPr>
          <w:trHeight w:val="503"/>
        </w:trPr>
        <w:tc>
          <w:tcPr>
            <w:tcW w:w="9926" w:type="dxa"/>
            <w:gridSpan w:val="4"/>
            <w:vAlign w:val="center"/>
          </w:tcPr>
          <w:p w:rsidR="001254C9" w:rsidRPr="00942EF8" w:rsidRDefault="001254C9" w:rsidP="0024047A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Name: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1254C9" w:rsidTr="003A6E06">
        <w:trPr>
          <w:trHeight w:val="503"/>
        </w:trPr>
        <w:tc>
          <w:tcPr>
            <w:tcW w:w="9926" w:type="dxa"/>
            <w:gridSpan w:val="4"/>
            <w:vAlign w:val="center"/>
          </w:tcPr>
          <w:p w:rsidR="001254C9" w:rsidRPr="00942EF8" w:rsidRDefault="001254C9" w:rsidP="001254C9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Contact Info: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</w:tbl>
    <w:p w:rsidR="001254C9" w:rsidRDefault="001254C9" w:rsidP="001254C9">
      <w:pPr>
        <w:jc w:val="center"/>
        <w:rPr>
          <w:i/>
        </w:rPr>
      </w:pPr>
      <w:r w:rsidRPr="00E517E4">
        <w:rPr>
          <w:i/>
        </w:rPr>
        <w:t>Continued on next page</w:t>
      </w:r>
    </w:p>
    <w:p w:rsidR="00541524" w:rsidRDefault="00541524" w:rsidP="001254C9">
      <w:pPr>
        <w:jc w:val="center"/>
        <w:rPr>
          <w:i/>
        </w:rPr>
      </w:pPr>
    </w:p>
    <w:p w:rsidR="00541524" w:rsidRPr="00E517E4" w:rsidRDefault="00541524" w:rsidP="001254C9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7"/>
        <w:gridCol w:w="2739"/>
      </w:tblGrid>
      <w:tr w:rsidR="00AA5E32" w:rsidRPr="00533957" w:rsidTr="00F678BC"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3998B5"/>
          </w:tcPr>
          <w:p w:rsidR="00AA5E32" w:rsidRDefault="00AA5E32" w:rsidP="00CD51F8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Autism Spectrum Disorder and Other Diagnoses</w:t>
            </w:r>
          </w:p>
          <w:p w:rsidR="007302C8" w:rsidRPr="008645E9" w:rsidRDefault="00784849" w:rsidP="00CD51F8">
            <w:pPr>
              <w:jc w:val="center"/>
              <w:rPr>
                <w:rFonts w:cstheme="minorHAnsi"/>
                <w:b/>
                <w:i/>
                <w:sz w:val="24"/>
                <w:u w:val="double"/>
              </w:rPr>
            </w:pPr>
            <w:r w:rsidRPr="00784849">
              <w:rPr>
                <w:rFonts w:cstheme="minorHAnsi"/>
                <w:b/>
                <w:i/>
                <w:color w:val="FFFFFF" w:themeColor="background1"/>
                <w:sz w:val="24"/>
              </w:rPr>
              <w:t>* Section Required*</w:t>
            </w:r>
          </w:p>
        </w:tc>
      </w:tr>
      <w:tr w:rsidR="00AA5E32" w:rsidRPr="00533957" w:rsidTr="00F678BC">
        <w:trPr>
          <w:trHeight w:val="458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32" w:rsidRPr="00942EF8" w:rsidRDefault="00AA5E32" w:rsidP="00CD51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Medical Diagnosis of ASD or SMD</w:t>
            </w:r>
            <w:r w:rsidRPr="00942EF8">
              <w:rPr>
                <w:rFonts w:cstheme="minorHAnsi"/>
                <w:sz w:val="24"/>
              </w:rPr>
              <w:t xml:space="preserve">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AA5E32" w:rsidRPr="00533957" w:rsidTr="00F678BC">
        <w:trPr>
          <w:trHeight w:val="458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E32" w:rsidRDefault="00AA5E32" w:rsidP="00CD51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Date of Diagnosis: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32" w:rsidRDefault="00AA5E32" w:rsidP="00CD51F8">
            <w:pPr>
              <w:rPr>
                <w:rFonts w:cstheme="minorHAnsi"/>
                <w:sz w:val="24"/>
              </w:rPr>
            </w:pPr>
          </w:p>
        </w:tc>
      </w:tr>
      <w:tr w:rsidR="005D2229" w:rsidRPr="00533957" w:rsidTr="00E9407D">
        <w:trPr>
          <w:trHeight w:val="458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9" w:rsidRPr="00784849" w:rsidRDefault="005D2229" w:rsidP="006D70BA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>Developmental Diagnostic Tool(s) Used</w:t>
            </w:r>
            <w:r w:rsidR="006D70BA" w:rsidRPr="00784849">
              <w:rPr>
                <w:rFonts w:cstheme="minorHAnsi"/>
                <w:sz w:val="24"/>
              </w:rPr>
              <w:t>:</w:t>
            </w:r>
          </w:p>
          <w:p w:rsidR="006D70BA" w:rsidRPr="00784849" w:rsidRDefault="00F57B61" w:rsidP="006D70B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8279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78484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D70BA" w:rsidRPr="00784849">
              <w:rPr>
                <w:rFonts w:cstheme="minorHAnsi"/>
                <w:sz w:val="24"/>
              </w:rPr>
              <w:t xml:space="preserve"> Vineland     </w:t>
            </w:r>
            <w:sdt>
              <w:sdtPr>
                <w:rPr>
                  <w:rFonts w:cstheme="minorHAnsi"/>
                  <w:sz w:val="24"/>
                </w:rPr>
                <w:id w:val="11325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78484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D70BA" w:rsidRPr="00784849">
              <w:rPr>
                <w:rFonts w:cstheme="minorHAnsi"/>
                <w:sz w:val="24"/>
              </w:rPr>
              <w:t xml:space="preserve"> ABA-S</w:t>
            </w:r>
            <w:r w:rsidR="001254C9">
              <w:rPr>
                <w:rFonts w:cstheme="minorHAnsi"/>
                <w:sz w:val="24"/>
              </w:rPr>
              <w:t xml:space="preserve"> </w:t>
            </w:r>
            <w:r w:rsidR="006D70BA" w:rsidRPr="00784849">
              <w:rPr>
                <w:rFonts w:cstheme="minorHAnsi"/>
                <w:sz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</w:rPr>
                <w:id w:val="-61074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78484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D70BA" w:rsidRPr="00784849">
              <w:rPr>
                <w:rFonts w:cstheme="minorHAnsi"/>
                <w:sz w:val="24"/>
              </w:rPr>
              <w:t xml:space="preserve"> Other</w:t>
            </w:r>
            <w:r w:rsidR="001254C9">
              <w:rPr>
                <w:rFonts w:cstheme="minorHAnsi"/>
                <w:sz w:val="24"/>
              </w:rPr>
              <w:t xml:space="preserve">: </w:t>
            </w:r>
            <w:r w:rsidR="006D70BA" w:rsidRPr="00784849">
              <w:rPr>
                <w:rFonts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6D70BA" w:rsidRPr="00784849">
              <w:rPr>
                <w:rFonts w:cstheme="minorHAnsi"/>
                <w:sz w:val="24"/>
              </w:rPr>
              <w:instrText xml:space="preserve"> FORMTEXT </w:instrText>
            </w:r>
            <w:r w:rsidR="006D70BA" w:rsidRPr="00784849">
              <w:rPr>
                <w:rFonts w:cstheme="minorHAnsi"/>
                <w:sz w:val="24"/>
              </w:rPr>
            </w:r>
            <w:r w:rsidR="006D70BA" w:rsidRPr="00784849">
              <w:rPr>
                <w:rFonts w:cstheme="minorHAnsi"/>
                <w:sz w:val="24"/>
              </w:rPr>
              <w:fldChar w:fldCharType="separate"/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fldChar w:fldCharType="end"/>
            </w:r>
            <w:bookmarkEnd w:id="1"/>
          </w:p>
        </w:tc>
      </w:tr>
      <w:tr w:rsidR="005D2229" w:rsidRPr="00533957" w:rsidTr="001D7E4E">
        <w:trPr>
          <w:trHeight w:val="458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29" w:rsidRPr="00784849" w:rsidRDefault="005D2229" w:rsidP="006D70BA">
            <w:pPr>
              <w:rPr>
                <w:rFonts w:cstheme="minorHAnsi"/>
                <w:sz w:val="24"/>
              </w:rPr>
            </w:pPr>
            <w:r w:rsidRPr="00784849">
              <w:rPr>
                <w:rFonts w:cstheme="minorHAnsi"/>
                <w:sz w:val="24"/>
              </w:rPr>
              <w:t>Standardized Validated Tool(s) Used to Determ</w:t>
            </w:r>
            <w:r w:rsidR="006D70BA" w:rsidRPr="00784849">
              <w:rPr>
                <w:rFonts w:cstheme="minorHAnsi"/>
                <w:sz w:val="24"/>
              </w:rPr>
              <w:t>ine Medical Diagnosis of Autism:</w:t>
            </w:r>
          </w:p>
          <w:p w:rsidR="006D70BA" w:rsidRPr="00784849" w:rsidRDefault="00F57B61" w:rsidP="006D70B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120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78484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D70BA" w:rsidRPr="00784849">
              <w:rPr>
                <w:rFonts w:cstheme="minorHAnsi"/>
                <w:sz w:val="24"/>
              </w:rPr>
              <w:t xml:space="preserve"> ADOS     </w:t>
            </w:r>
            <w:sdt>
              <w:sdtPr>
                <w:rPr>
                  <w:rFonts w:cstheme="minorHAnsi"/>
                  <w:sz w:val="24"/>
                </w:rPr>
                <w:id w:val="52598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78484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D70BA" w:rsidRPr="00784849">
              <w:rPr>
                <w:rFonts w:cstheme="minorHAnsi"/>
                <w:sz w:val="24"/>
              </w:rPr>
              <w:t xml:space="preserve"> CARS    </w:t>
            </w:r>
            <w:sdt>
              <w:sdtPr>
                <w:rPr>
                  <w:rFonts w:cstheme="minorHAnsi"/>
                  <w:sz w:val="24"/>
                </w:rPr>
                <w:id w:val="-17652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78484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D70BA" w:rsidRPr="00784849">
              <w:rPr>
                <w:rFonts w:cstheme="minorHAnsi"/>
                <w:sz w:val="24"/>
              </w:rPr>
              <w:t xml:space="preserve"> Gilliam    </w:t>
            </w:r>
            <w:sdt>
              <w:sdtPr>
                <w:rPr>
                  <w:rFonts w:cstheme="minorHAnsi"/>
                  <w:sz w:val="24"/>
                </w:rPr>
                <w:id w:val="16496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BA" w:rsidRPr="0078484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D70BA" w:rsidRPr="00784849">
              <w:rPr>
                <w:rFonts w:cstheme="minorHAnsi"/>
                <w:sz w:val="24"/>
              </w:rPr>
              <w:t xml:space="preserve"> Other</w:t>
            </w:r>
            <w:r w:rsidR="001254C9">
              <w:rPr>
                <w:rFonts w:cstheme="minorHAnsi"/>
                <w:sz w:val="24"/>
              </w:rPr>
              <w:t xml:space="preserve">: </w:t>
            </w:r>
            <w:r w:rsidR="006D70BA" w:rsidRPr="00784849">
              <w:rPr>
                <w:rFonts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D70BA" w:rsidRPr="00784849">
              <w:rPr>
                <w:rFonts w:cstheme="minorHAnsi"/>
                <w:sz w:val="24"/>
              </w:rPr>
              <w:instrText xml:space="preserve"> FORMTEXT </w:instrText>
            </w:r>
            <w:r w:rsidR="006D70BA" w:rsidRPr="00784849">
              <w:rPr>
                <w:rFonts w:cstheme="minorHAnsi"/>
                <w:sz w:val="24"/>
              </w:rPr>
            </w:r>
            <w:r w:rsidR="006D70BA" w:rsidRPr="00784849">
              <w:rPr>
                <w:rFonts w:cstheme="minorHAnsi"/>
                <w:sz w:val="24"/>
              </w:rPr>
              <w:fldChar w:fldCharType="separate"/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t> </w:t>
            </w:r>
            <w:r w:rsidR="006D70BA" w:rsidRPr="00784849">
              <w:rPr>
                <w:rFonts w:cstheme="minorHAnsi"/>
                <w:sz w:val="24"/>
              </w:rPr>
              <w:fldChar w:fldCharType="end"/>
            </w:r>
          </w:p>
        </w:tc>
      </w:tr>
      <w:tr w:rsidR="005D2229" w:rsidRPr="00533957" w:rsidTr="00613AB4">
        <w:trPr>
          <w:trHeight w:val="1223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9" w:rsidRDefault="005D2229" w:rsidP="00CD51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Other Relevant medical and mental health diagnoses </w:t>
            </w:r>
            <w:r w:rsidRPr="00784849">
              <w:rPr>
                <w:rFonts w:cstheme="minorHAnsi"/>
                <w:sz w:val="24"/>
              </w:rPr>
              <w:t xml:space="preserve">(if applicable): </w:t>
            </w:r>
            <w:r w:rsidRPr="00784849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4849">
              <w:rPr>
                <w:rFonts w:cstheme="minorHAnsi"/>
                <w:sz w:val="24"/>
              </w:rPr>
              <w:instrText xml:space="preserve"> FORMTEXT </w:instrText>
            </w:r>
            <w:r w:rsidRPr="00784849">
              <w:rPr>
                <w:rFonts w:cstheme="minorHAnsi"/>
                <w:sz w:val="24"/>
              </w:rPr>
            </w:r>
            <w:r w:rsidRPr="00784849">
              <w:rPr>
                <w:rFonts w:cstheme="minorHAnsi"/>
                <w:sz w:val="24"/>
              </w:rPr>
              <w:fldChar w:fldCharType="separate"/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t> </w:t>
            </w:r>
            <w:r w:rsidRPr="00784849">
              <w:rPr>
                <w:rFonts w:cstheme="minorHAnsi"/>
                <w:sz w:val="24"/>
              </w:rPr>
              <w:fldChar w:fldCharType="end"/>
            </w:r>
          </w:p>
        </w:tc>
      </w:tr>
      <w:tr w:rsidR="00AA5E32" w:rsidRPr="00533957" w:rsidTr="00F678BC">
        <w:trPr>
          <w:trHeight w:val="458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E32" w:rsidRDefault="00AA5E32" w:rsidP="00CD51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ASD Diagnosing Provider </w:t>
            </w:r>
            <w:r w:rsidR="001254C9">
              <w:rPr>
                <w:rFonts w:cstheme="minorHAnsi"/>
                <w:sz w:val="24"/>
              </w:rPr>
              <w:t xml:space="preserve">Full </w:t>
            </w:r>
            <w:r>
              <w:rPr>
                <w:rFonts w:cstheme="minorHAnsi"/>
                <w:sz w:val="24"/>
              </w:rPr>
              <w:t>Name</w:t>
            </w:r>
            <w:r w:rsidR="001254C9">
              <w:rPr>
                <w:rFonts w:cstheme="minorHAnsi"/>
                <w:sz w:val="24"/>
              </w:rPr>
              <w:t xml:space="preserve"> (with credentials)</w:t>
            </w:r>
            <w:r>
              <w:rPr>
                <w:rFonts w:cstheme="minorHAnsi"/>
                <w:sz w:val="24"/>
              </w:rPr>
              <w:t xml:space="preserve">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32" w:rsidRDefault="00AA5E32" w:rsidP="00CD51F8">
            <w:pPr>
              <w:rPr>
                <w:rFonts w:cstheme="minorHAnsi"/>
                <w:sz w:val="24"/>
              </w:rPr>
            </w:pPr>
          </w:p>
        </w:tc>
      </w:tr>
      <w:tr w:rsidR="00AA5E32" w:rsidRPr="00533957" w:rsidTr="00F678BC">
        <w:trPr>
          <w:trHeight w:val="458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E32" w:rsidRDefault="00AA5E32" w:rsidP="001254C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ASD Diagnosing Provider Agency: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32" w:rsidRDefault="00AA5E32" w:rsidP="00CD51F8">
            <w:pPr>
              <w:rPr>
                <w:rFonts w:cstheme="minorHAnsi"/>
                <w:sz w:val="24"/>
              </w:rPr>
            </w:pPr>
          </w:p>
        </w:tc>
      </w:tr>
    </w:tbl>
    <w:p w:rsidR="009922FF" w:rsidRDefault="009922FF" w:rsidP="009922FF">
      <w:pPr>
        <w:spacing w:line="240" w:lineRule="auto"/>
        <w:contextualSpacing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782"/>
        <w:gridCol w:w="6368"/>
      </w:tblGrid>
      <w:tr w:rsidR="00564A83" w:rsidTr="00F678BC">
        <w:tc>
          <w:tcPr>
            <w:tcW w:w="9926" w:type="dxa"/>
            <w:gridSpan w:val="3"/>
            <w:tcBorders>
              <w:bottom w:val="single" w:sz="4" w:space="0" w:color="auto"/>
            </w:tcBorders>
            <w:shd w:val="clear" w:color="auto" w:fill="3998B5"/>
          </w:tcPr>
          <w:p w:rsidR="00564A83" w:rsidRPr="00857F1B" w:rsidRDefault="00564A83" w:rsidP="004C162E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ABA Provider Preferences</w:t>
            </w:r>
          </w:p>
        </w:tc>
      </w:tr>
      <w:tr w:rsidR="00564A83" w:rsidTr="00F678BC">
        <w:tc>
          <w:tcPr>
            <w:tcW w:w="9926" w:type="dxa"/>
            <w:gridSpan w:val="3"/>
            <w:tcBorders>
              <w:bottom w:val="nil"/>
            </w:tcBorders>
            <w:shd w:val="clear" w:color="auto" w:fill="auto"/>
          </w:tcPr>
          <w:p w:rsidR="008645E9" w:rsidRDefault="001254C9" w:rsidP="005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several ABA providers who are contracted to provider ABA services to Health Share Members</w:t>
            </w:r>
            <w:r w:rsidR="00564A83" w:rsidRPr="00564A83">
              <w:rPr>
                <w:sz w:val="24"/>
                <w:szCs w:val="24"/>
              </w:rPr>
              <w:t xml:space="preserve">. </w:t>
            </w:r>
            <w:r w:rsidR="00095B59">
              <w:rPr>
                <w:sz w:val="24"/>
                <w:szCs w:val="24"/>
              </w:rPr>
              <w:t xml:space="preserve"> </w:t>
            </w:r>
            <w:r w:rsidR="00564A83" w:rsidRPr="002A1BE1">
              <w:rPr>
                <w:b/>
                <w:sz w:val="24"/>
                <w:szCs w:val="24"/>
              </w:rPr>
              <w:t>Parent/Caregiver participation is recommended.</w:t>
            </w:r>
            <w:r w:rsidR="00564A83" w:rsidRPr="00564A83">
              <w:rPr>
                <w:sz w:val="24"/>
                <w:szCs w:val="24"/>
              </w:rPr>
              <w:t xml:space="preserve"> </w:t>
            </w:r>
          </w:p>
          <w:p w:rsidR="00564A83" w:rsidRPr="00564A83" w:rsidRDefault="00564A83" w:rsidP="00564A83">
            <w:pPr>
              <w:rPr>
                <w:rFonts w:cstheme="minorHAnsi"/>
                <w:color w:val="FFFFFF" w:themeColor="background1"/>
                <w:sz w:val="24"/>
              </w:rPr>
            </w:pPr>
            <w:r w:rsidRPr="00564A83">
              <w:rPr>
                <w:sz w:val="24"/>
                <w:szCs w:val="24"/>
              </w:rPr>
              <w:t xml:space="preserve">Please note any </w:t>
            </w:r>
            <w:r w:rsidR="008645E9">
              <w:rPr>
                <w:sz w:val="24"/>
                <w:szCs w:val="24"/>
              </w:rPr>
              <w:t xml:space="preserve">ABA </w:t>
            </w:r>
            <w:r w:rsidR="002A1BE1">
              <w:rPr>
                <w:sz w:val="24"/>
                <w:szCs w:val="24"/>
              </w:rPr>
              <w:t xml:space="preserve">service </w:t>
            </w:r>
            <w:r w:rsidRPr="00564A83">
              <w:rPr>
                <w:sz w:val="24"/>
                <w:szCs w:val="24"/>
              </w:rPr>
              <w:t>preferences</w:t>
            </w:r>
            <w:r w:rsidR="004F1AC4">
              <w:rPr>
                <w:sz w:val="24"/>
                <w:szCs w:val="24"/>
              </w:rPr>
              <w:t xml:space="preserve"> below:</w:t>
            </w:r>
          </w:p>
        </w:tc>
      </w:tr>
      <w:tr w:rsidR="00BD715D" w:rsidTr="00046A27">
        <w:trPr>
          <w:trHeight w:val="432"/>
        </w:trPr>
        <w:tc>
          <w:tcPr>
            <w:tcW w:w="1776" w:type="dxa"/>
            <w:tcBorders>
              <w:top w:val="nil"/>
              <w:bottom w:val="nil"/>
              <w:right w:val="nil"/>
            </w:tcBorders>
            <w:vAlign w:val="center"/>
          </w:tcPr>
          <w:p w:rsidR="00BD715D" w:rsidRPr="00942EF8" w:rsidRDefault="00F57B61" w:rsidP="004C162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0313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5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BD715D">
              <w:rPr>
                <w:rFonts w:cstheme="minorHAnsi"/>
                <w:sz w:val="24"/>
              </w:rPr>
              <w:t xml:space="preserve"> Home-based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5D" w:rsidRPr="00942EF8" w:rsidRDefault="00F57B61" w:rsidP="00BD715D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417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5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BD715D">
              <w:rPr>
                <w:rFonts w:cstheme="minorHAnsi"/>
                <w:sz w:val="24"/>
              </w:rPr>
              <w:t xml:space="preserve"> Office-based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</w:tcBorders>
            <w:vAlign w:val="center"/>
          </w:tcPr>
          <w:p w:rsidR="00BD715D" w:rsidRPr="00942EF8" w:rsidRDefault="00F57B61" w:rsidP="00BD715D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118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5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95B59">
              <w:rPr>
                <w:rFonts w:cstheme="minorHAnsi"/>
                <w:sz w:val="24"/>
              </w:rPr>
              <w:t xml:space="preserve"> No ABA Provider preference / 1</w:t>
            </w:r>
            <w:r w:rsidR="00095B59" w:rsidRPr="00BD715D">
              <w:rPr>
                <w:rFonts w:cstheme="minorHAnsi"/>
                <w:sz w:val="24"/>
                <w:vertAlign w:val="superscript"/>
              </w:rPr>
              <w:t>st</w:t>
            </w:r>
            <w:r w:rsidR="00095B59">
              <w:rPr>
                <w:rFonts w:cstheme="minorHAnsi"/>
                <w:sz w:val="24"/>
              </w:rPr>
              <w:t xml:space="preserve"> Available</w:t>
            </w:r>
          </w:p>
        </w:tc>
      </w:tr>
      <w:tr w:rsidR="002A1BE1" w:rsidTr="00046A27">
        <w:trPr>
          <w:trHeight w:val="441"/>
        </w:trPr>
        <w:tc>
          <w:tcPr>
            <w:tcW w:w="99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46A27" w:rsidRDefault="00046A27" w:rsidP="001254C9">
            <w:pPr>
              <w:rPr>
                <w:rFonts w:cstheme="minorHAnsi"/>
                <w:sz w:val="24"/>
                <w:u w:val="single"/>
              </w:rPr>
            </w:pPr>
            <w:r>
              <w:rPr>
                <w:rFonts w:cstheme="minorHAnsi"/>
                <w:sz w:val="24"/>
                <w:u w:val="single"/>
              </w:rPr>
              <w:lastRenderedPageBreak/>
              <w:t>ABA Provider Request (please indicate preferred ABA Provider Below)</w:t>
            </w:r>
          </w:p>
          <w:p w:rsidR="00046A27" w:rsidRPr="00095B59" w:rsidRDefault="00046A27" w:rsidP="001254C9">
            <w:pPr>
              <w:rPr>
                <w:rFonts w:cstheme="minorHAnsi"/>
                <w:sz w:val="24"/>
                <w:u w:val="single"/>
              </w:rPr>
            </w:pPr>
          </w:p>
          <w:p w:rsidR="002A1BE1" w:rsidRDefault="00046A27" w:rsidP="001254C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Preferred ABA Provider:</w:t>
            </w:r>
            <w:r w:rsidRPr="00942EF8">
              <w:rPr>
                <w:sz w:val="24"/>
              </w:rPr>
              <w:t xml:space="preserve">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:rsidR="00095B59" w:rsidRPr="00942EF8" w:rsidRDefault="00095B59" w:rsidP="001254C9">
            <w:pPr>
              <w:rPr>
                <w:rFonts w:cstheme="minorHAnsi"/>
                <w:sz w:val="24"/>
              </w:rPr>
            </w:pPr>
          </w:p>
        </w:tc>
      </w:tr>
    </w:tbl>
    <w:p w:rsidR="00C77C1E" w:rsidRDefault="00C77C1E" w:rsidP="009922FF">
      <w:pPr>
        <w:spacing w:line="240" w:lineRule="auto"/>
        <w:contextualSpacing/>
        <w:rPr>
          <w:szCs w:val="24"/>
        </w:rPr>
      </w:pPr>
    </w:p>
    <w:p w:rsidR="00E517E4" w:rsidRDefault="00E517E4" w:rsidP="009922FF">
      <w:pPr>
        <w:spacing w:line="240" w:lineRule="auto"/>
        <w:contextualSpacing/>
        <w:rPr>
          <w:szCs w:val="24"/>
        </w:rPr>
      </w:pPr>
    </w:p>
    <w:p w:rsidR="00095B59" w:rsidRPr="00E517E4" w:rsidRDefault="00095B59" w:rsidP="00095B59">
      <w:pPr>
        <w:jc w:val="center"/>
        <w:rPr>
          <w:i/>
        </w:rPr>
      </w:pPr>
      <w:r w:rsidRPr="00E517E4">
        <w:rPr>
          <w:i/>
        </w:rPr>
        <w:t>Continued on next page</w:t>
      </w:r>
    </w:p>
    <w:p w:rsidR="00E517E4" w:rsidRDefault="00E517E4" w:rsidP="009922FF">
      <w:pPr>
        <w:spacing w:line="240" w:lineRule="auto"/>
        <w:contextualSpacing/>
        <w:rPr>
          <w:szCs w:val="24"/>
        </w:rPr>
      </w:pPr>
    </w:p>
    <w:p w:rsidR="00E517E4" w:rsidRDefault="00E517E4" w:rsidP="009922FF">
      <w:pPr>
        <w:spacing w:line="240" w:lineRule="auto"/>
        <w:contextualSpacing/>
        <w:rPr>
          <w:szCs w:val="24"/>
        </w:rPr>
      </w:pPr>
    </w:p>
    <w:p w:rsidR="00E517E4" w:rsidRDefault="00E517E4" w:rsidP="009922FF">
      <w:pPr>
        <w:spacing w:line="240" w:lineRule="auto"/>
        <w:contextualSpacing/>
        <w:rPr>
          <w:szCs w:val="24"/>
        </w:rPr>
      </w:pPr>
    </w:p>
    <w:p w:rsidR="008645E9" w:rsidRDefault="008645E9" w:rsidP="009922FF">
      <w:pPr>
        <w:spacing w:line="240" w:lineRule="auto"/>
        <w:contextualSpacing/>
        <w:rPr>
          <w:szCs w:val="24"/>
        </w:rPr>
      </w:pPr>
    </w:p>
    <w:p w:rsidR="008645E9" w:rsidRDefault="008645E9" w:rsidP="009922FF">
      <w:pPr>
        <w:spacing w:line="240" w:lineRule="auto"/>
        <w:contextualSpacing/>
        <w:rPr>
          <w:szCs w:val="24"/>
        </w:rPr>
      </w:pPr>
    </w:p>
    <w:p w:rsidR="00046A27" w:rsidRDefault="00046A27" w:rsidP="009922FF">
      <w:pPr>
        <w:spacing w:line="240" w:lineRule="auto"/>
        <w:contextualSpacing/>
        <w:rPr>
          <w:szCs w:val="24"/>
        </w:rPr>
      </w:pPr>
    </w:p>
    <w:p w:rsidR="00046A27" w:rsidRDefault="00046A27" w:rsidP="009922FF">
      <w:pPr>
        <w:spacing w:line="240" w:lineRule="auto"/>
        <w:contextualSpacing/>
        <w:rPr>
          <w:szCs w:val="24"/>
        </w:rPr>
      </w:pPr>
      <w:bookmarkStart w:id="2" w:name="_GoBack"/>
      <w:bookmarkEnd w:id="2"/>
    </w:p>
    <w:p w:rsidR="008645E9" w:rsidRDefault="008645E9" w:rsidP="009922FF">
      <w:pPr>
        <w:spacing w:line="240" w:lineRule="auto"/>
        <w:contextualSpacing/>
        <w:rPr>
          <w:szCs w:val="24"/>
        </w:rPr>
      </w:pPr>
    </w:p>
    <w:p w:rsidR="00046A27" w:rsidRDefault="00046A27" w:rsidP="009922FF">
      <w:pPr>
        <w:spacing w:line="240" w:lineRule="auto"/>
        <w:contextualSpacing/>
        <w:rPr>
          <w:szCs w:val="24"/>
        </w:rPr>
      </w:pPr>
    </w:p>
    <w:p w:rsidR="00095B59" w:rsidRDefault="00095B59" w:rsidP="009922FF">
      <w:pPr>
        <w:spacing w:line="240" w:lineRule="auto"/>
        <w:contextualSpacing/>
        <w:rPr>
          <w:szCs w:val="24"/>
        </w:rPr>
      </w:pPr>
    </w:p>
    <w:p w:rsidR="00095B59" w:rsidRDefault="00095B59" w:rsidP="009922FF">
      <w:pPr>
        <w:spacing w:line="240" w:lineRule="auto"/>
        <w:contextualSpacing/>
        <w:rPr>
          <w:szCs w:val="24"/>
        </w:rPr>
      </w:pPr>
    </w:p>
    <w:p w:rsidR="00E517E4" w:rsidRDefault="00E517E4" w:rsidP="009922FF">
      <w:pPr>
        <w:spacing w:line="240" w:lineRule="auto"/>
        <w:contextualSpacing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94"/>
        <w:gridCol w:w="456"/>
        <w:gridCol w:w="8231"/>
      </w:tblGrid>
      <w:tr w:rsidR="004F1AC4" w:rsidRPr="00533957" w:rsidTr="00F678BC"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3998B5"/>
          </w:tcPr>
          <w:p w:rsidR="004F1AC4" w:rsidRDefault="004F1AC4" w:rsidP="004C162E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Clinical Documentation Checklist</w:t>
            </w:r>
          </w:p>
          <w:p w:rsidR="00784849" w:rsidRPr="00533957" w:rsidRDefault="00784849" w:rsidP="004C162E">
            <w:pPr>
              <w:jc w:val="center"/>
              <w:rPr>
                <w:rFonts w:cstheme="minorHAnsi"/>
                <w:b/>
                <w:sz w:val="24"/>
              </w:rPr>
            </w:pPr>
            <w:r w:rsidRPr="00784849">
              <w:rPr>
                <w:rFonts w:cstheme="minorHAnsi"/>
                <w:b/>
                <w:i/>
                <w:color w:val="FFFFFF" w:themeColor="background1"/>
                <w:sz w:val="24"/>
              </w:rPr>
              <w:t>* Section Required*</w:t>
            </w:r>
          </w:p>
        </w:tc>
      </w:tr>
      <w:tr w:rsidR="004F1AC4" w:rsidRPr="00533957" w:rsidTr="00F678BC"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AC4" w:rsidRPr="004F1AC4" w:rsidRDefault="004F1AC4" w:rsidP="004F1AC4">
            <w:pPr>
              <w:rPr>
                <w:rFonts w:cstheme="minorHAnsi"/>
                <w:color w:val="FFFFFF" w:themeColor="background1"/>
                <w:sz w:val="28"/>
              </w:rPr>
            </w:pPr>
            <w:r w:rsidRPr="004F1AC4">
              <w:rPr>
                <w:rFonts w:cstheme="minorHAnsi"/>
                <w:sz w:val="24"/>
              </w:rPr>
              <w:t xml:space="preserve">Please include </w:t>
            </w:r>
            <w:r w:rsidRPr="008645E9">
              <w:rPr>
                <w:rFonts w:cstheme="minorHAnsi"/>
                <w:b/>
                <w:sz w:val="24"/>
              </w:rPr>
              <w:t>all</w:t>
            </w:r>
            <w:r w:rsidRPr="004F1AC4">
              <w:rPr>
                <w:rFonts w:cstheme="minorHAnsi"/>
                <w:sz w:val="24"/>
              </w:rPr>
              <w:t xml:space="preserve"> of the following information for a complete request: </w:t>
            </w:r>
          </w:p>
        </w:tc>
      </w:tr>
      <w:tr w:rsidR="004F1AC4" w:rsidRPr="00533957" w:rsidTr="008E35A9">
        <w:trPr>
          <w:trHeight w:val="333"/>
        </w:trPr>
        <w:sdt>
          <w:sdtPr>
            <w:rPr>
              <w:rFonts w:cstheme="minorHAnsi"/>
              <w:sz w:val="24"/>
            </w:rPr>
            <w:id w:val="38392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4F1AC4" w:rsidRPr="004F1AC4" w:rsidRDefault="004F1AC4" w:rsidP="004C162E">
                <w:pPr>
                  <w:rPr>
                    <w:rFonts w:cstheme="minorHAnsi"/>
                    <w:sz w:val="24"/>
                  </w:rPr>
                </w:pPr>
                <w:r w:rsidRPr="004F1A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AC4" w:rsidRPr="004F1AC4" w:rsidRDefault="004F1AC4" w:rsidP="004C162E">
            <w:pPr>
              <w:rPr>
                <w:rFonts w:cstheme="minorHAnsi"/>
                <w:sz w:val="24"/>
              </w:rPr>
            </w:pPr>
            <w:r w:rsidRPr="004F1AC4">
              <w:rPr>
                <w:rFonts w:cstheme="minorHAnsi"/>
                <w:sz w:val="24"/>
              </w:rPr>
              <w:t>Completed ABA Referral Form A: Initial Assessment for Services</w:t>
            </w:r>
          </w:p>
        </w:tc>
      </w:tr>
      <w:tr w:rsidR="004F1AC4" w:rsidRPr="00533957" w:rsidTr="008E35A9">
        <w:trPr>
          <w:trHeight w:val="360"/>
        </w:trPr>
        <w:sdt>
          <w:sdtPr>
            <w:rPr>
              <w:rFonts w:cstheme="minorHAnsi"/>
              <w:sz w:val="24"/>
            </w:rPr>
            <w:id w:val="-96265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4F1AC4" w:rsidRPr="004F1AC4" w:rsidRDefault="004F1AC4" w:rsidP="004F1AC4">
                <w:pPr>
                  <w:rPr>
                    <w:rFonts w:cstheme="minorHAnsi"/>
                  </w:rPr>
                </w:pPr>
                <w:r w:rsidRPr="004F1A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AC4" w:rsidRPr="004F1AC4" w:rsidRDefault="004F1AC4" w:rsidP="004F1AC4">
            <w:pPr>
              <w:rPr>
                <w:rFonts w:cstheme="minorHAnsi"/>
                <w:sz w:val="24"/>
              </w:rPr>
            </w:pPr>
            <w:r w:rsidRPr="004F1AC4">
              <w:rPr>
                <w:rFonts w:cstheme="minorHAnsi"/>
                <w:sz w:val="24"/>
              </w:rPr>
              <w:t xml:space="preserve">Comprehensive Assessment which includes </w:t>
            </w:r>
            <w:r w:rsidR="005D2229" w:rsidRPr="00784849">
              <w:rPr>
                <w:rFonts w:cstheme="minorHAnsi"/>
                <w:sz w:val="24"/>
              </w:rPr>
              <w:t xml:space="preserve">all of </w:t>
            </w:r>
            <w:r w:rsidRPr="004F1AC4">
              <w:rPr>
                <w:rFonts w:cstheme="minorHAnsi"/>
                <w:sz w:val="24"/>
              </w:rPr>
              <w:t>the following:</w:t>
            </w:r>
          </w:p>
        </w:tc>
      </w:tr>
      <w:tr w:rsidR="004F1AC4" w:rsidRPr="00533957" w:rsidTr="00F678BC">
        <w:trPr>
          <w:trHeight w:val="458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AC4" w:rsidRPr="004F1AC4" w:rsidRDefault="004F1AC4" w:rsidP="004F1AC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4"/>
            </w:rPr>
            <w:id w:val="126480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1AC4" w:rsidRPr="004F1AC4" w:rsidRDefault="004F1AC4" w:rsidP="004F1AC4">
                <w:pPr>
                  <w:rPr>
                    <w:rFonts w:cstheme="minorHAnsi"/>
                  </w:rPr>
                </w:pPr>
                <w:r w:rsidRPr="004F1A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AC4" w:rsidRPr="004F1AC4" w:rsidRDefault="004F1AC4" w:rsidP="004F1AC4">
            <w:pPr>
              <w:rPr>
                <w:rFonts w:cstheme="minorHAnsi"/>
                <w:sz w:val="24"/>
              </w:rPr>
            </w:pPr>
            <w:r w:rsidRPr="004F1AC4">
              <w:rPr>
                <w:rFonts w:cstheme="minorHAnsi"/>
                <w:sz w:val="24"/>
                <w:szCs w:val="24"/>
              </w:rPr>
              <w:t>Documentation of and results from a standardized and validated tool, such as the ADOS or CARS, that has been used to substantiate the Autism Spectrum Disorder</w:t>
            </w:r>
          </w:p>
        </w:tc>
      </w:tr>
      <w:tr w:rsidR="004F1AC4" w:rsidRPr="00533957" w:rsidTr="00F678BC">
        <w:trPr>
          <w:trHeight w:val="458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AC4" w:rsidRPr="004F1AC4" w:rsidRDefault="004F1AC4" w:rsidP="004F1AC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4"/>
            </w:rPr>
            <w:id w:val="-21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1AC4" w:rsidRPr="004F1AC4" w:rsidRDefault="004F1AC4" w:rsidP="004F1AC4">
                <w:pPr>
                  <w:rPr>
                    <w:rFonts w:cstheme="minorHAnsi"/>
                  </w:rPr>
                </w:pPr>
                <w:r w:rsidRPr="004F1A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AC4" w:rsidRPr="004F1AC4" w:rsidRDefault="004F1AC4" w:rsidP="004F1AC4">
            <w:pPr>
              <w:rPr>
                <w:rFonts w:cstheme="minorHAnsi"/>
                <w:sz w:val="24"/>
              </w:rPr>
            </w:pPr>
            <w:r w:rsidRPr="004F1AC4">
              <w:rPr>
                <w:rFonts w:cstheme="minorHAnsi"/>
                <w:sz w:val="24"/>
                <w:szCs w:val="24"/>
              </w:rPr>
              <w:t>Documentation of developmental status using a validated and validated tool, such as the Vineland or ABAS</w:t>
            </w:r>
          </w:p>
        </w:tc>
      </w:tr>
      <w:tr w:rsidR="004F1AC4" w:rsidRPr="00533957" w:rsidTr="00F678BC">
        <w:trPr>
          <w:trHeight w:val="458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AC4" w:rsidRPr="004F1AC4" w:rsidRDefault="004F1AC4" w:rsidP="004F1AC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4"/>
            </w:rPr>
            <w:id w:val="-196896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1AC4" w:rsidRPr="004F1AC4" w:rsidRDefault="00BC1A07" w:rsidP="004F1A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C4" w:rsidRPr="004F1AC4" w:rsidRDefault="004F1AC4" w:rsidP="004F1AC4">
            <w:pPr>
              <w:rPr>
                <w:rFonts w:cstheme="minorHAnsi"/>
                <w:sz w:val="24"/>
              </w:rPr>
            </w:pPr>
            <w:r w:rsidRPr="004F1AC4">
              <w:rPr>
                <w:rFonts w:cstheme="minorHAnsi"/>
                <w:sz w:val="24"/>
                <w:szCs w:val="24"/>
              </w:rPr>
              <w:t>Documentation of individual core features of Autism Spectrum Disorder as defined in the DSM-5</w:t>
            </w:r>
          </w:p>
        </w:tc>
      </w:tr>
    </w:tbl>
    <w:p w:rsidR="0049372B" w:rsidRDefault="0049372B" w:rsidP="0049372B">
      <w:pPr>
        <w:spacing w:line="240" w:lineRule="auto"/>
        <w:contextualSpacing/>
        <w:rPr>
          <w:sz w:val="12"/>
          <w:szCs w:val="12"/>
        </w:rPr>
      </w:pPr>
    </w:p>
    <w:p w:rsidR="00391B0A" w:rsidRDefault="00391B0A" w:rsidP="0049372B">
      <w:pPr>
        <w:spacing w:line="240" w:lineRule="auto"/>
        <w:contextualSpacing/>
        <w:rPr>
          <w:sz w:val="12"/>
          <w:szCs w:val="12"/>
        </w:rPr>
      </w:pPr>
    </w:p>
    <w:p w:rsidR="00391B0A" w:rsidRDefault="007D716C" w:rsidP="0049372B">
      <w:pPr>
        <w:spacing w:line="240" w:lineRule="auto"/>
        <w:contextualSpacing/>
        <w:rPr>
          <w:sz w:val="24"/>
        </w:rPr>
      </w:pPr>
      <w:r w:rsidRPr="003B4629">
        <w:rPr>
          <w:sz w:val="24"/>
        </w:rPr>
        <w:t xml:space="preserve">This form </w:t>
      </w:r>
      <w:r>
        <w:rPr>
          <w:sz w:val="24"/>
        </w:rPr>
        <w:t>is to be completed and submitted to Health Share Pathways’ Behavioral Health Plan Partner by only</w:t>
      </w:r>
      <w:r w:rsidRPr="003B4629">
        <w:rPr>
          <w:b/>
          <w:sz w:val="24"/>
        </w:rPr>
        <w:t xml:space="preserve"> </w:t>
      </w:r>
      <w:r w:rsidR="00391B0A" w:rsidRPr="003B4629">
        <w:rPr>
          <w:b/>
          <w:sz w:val="24"/>
        </w:rPr>
        <w:t>developmental pediatricians and other providers</w:t>
      </w:r>
      <w:r w:rsidR="00391B0A" w:rsidRPr="003B4629">
        <w:rPr>
          <w:sz w:val="24"/>
        </w:rPr>
        <w:t xml:space="preserve"> (physicians, physician’s assistants, </w:t>
      </w:r>
      <w:r w:rsidR="00391B0A" w:rsidRPr="003B4629">
        <w:rPr>
          <w:sz w:val="24"/>
        </w:rPr>
        <w:lastRenderedPageBreak/>
        <w:t>psychologists and nurse practitioners) who have experience and training in the diagnosis of an Autism Spectrum Disorder.</w:t>
      </w:r>
      <w:r w:rsidR="00391B0A">
        <w:rPr>
          <w:sz w:val="24"/>
        </w:rPr>
        <w:t xml:space="preserve">  Forms received from any other type of provider cannot be processed. </w:t>
      </w:r>
    </w:p>
    <w:p w:rsidR="00391B0A" w:rsidRDefault="00391B0A" w:rsidP="0049372B">
      <w:pPr>
        <w:spacing w:line="240" w:lineRule="auto"/>
        <w:contextualSpacing/>
        <w:rPr>
          <w:sz w:val="12"/>
          <w:szCs w:val="12"/>
        </w:rPr>
      </w:pPr>
    </w:p>
    <w:p w:rsidR="00285FBD" w:rsidRPr="00285FBD" w:rsidRDefault="008834C2" w:rsidP="00285F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c</w:t>
      </w:r>
      <w:r w:rsidR="00285FBD" w:rsidRPr="00285FBD">
        <w:rPr>
          <w:rFonts w:cstheme="minorHAnsi"/>
          <w:sz w:val="24"/>
          <w:szCs w:val="24"/>
        </w:rPr>
        <w:t xml:space="preserve">ompletion of this form, please submit, with appropriate clinical documentation, to </w:t>
      </w:r>
      <w:r w:rsidR="00285FBD">
        <w:rPr>
          <w:rFonts w:cstheme="minorHAnsi"/>
          <w:sz w:val="24"/>
          <w:szCs w:val="24"/>
        </w:rPr>
        <w:t xml:space="preserve">the </w:t>
      </w:r>
      <w:r w:rsidR="00285FBD" w:rsidRPr="00285FBD">
        <w:rPr>
          <w:rFonts w:cstheme="minorHAnsi"/>
          <w:sz w:val="24"/>
          <w:szCs w:val="24"/>
        </w:rPr>
        <w:t xml:space="preserve">member’s assigned </w:t>
      </w:r>
      <w:r w:rsidR="00285FBD" w:rsidRPr="007D716C">
        <w:rPr>
          <w:rFonts w:cstheme="minorHAnsi"/>
          <w:b/>
          <w:sz w:val="24"/>
          <w:szCs w:val="24"/>
        </w:rPr>
        <w:t xml:space="preserve">Behavioral Health Plan Partner, </w:t>
      </w:r>
      <w:r w:rsidR="00285FBD" w:rsidRPr="007D716C">
        <w:rPr>
          <w:b/>
          <w:sz w:val="24"/>
          <w:szCs w:val="24"/>
        </w:rPr>
        <w:t>Attn: Youth Intensive Care Coordination (ICC)</w:t>
      </w:r>
      <w:r w:rsidR="00285FBD" w:rsidRPr="00285FBD">
        <w:rPr>
          <w:sz w:val="24"/>
          <w:szCs w:val="24"/>
        </w:rPr>
        <w:t>:</w:t>
      </w:r>
    </w:p>
    <w:p w:rsidR="00A37DEE" w:rsidRPr="00285FBD" w:rsidRDefault="00285FBD" w:rsidP="00285FB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E35A9">
        <w:rPr>
          <w:rFonts w:cstheme="minorHAnsi"/>
          <w:b/>
          <w:sz w:val="24"/>
          <w:szCs w:val="24"/>
        </w:rPr>
        <w:t>Clackamas County Behavioral Health</w:t>
      </w:r>
      <w:r w:rsidR="00A37DEE" w:rsidRPr="008E35A9">
        <w:rPr>
          <w:b/>
          <w:sz w:val="24"/>
          <w:szCs w:val="24"/>
        </w:rPr>
        <w:t>:</w:t>
      </w:r>
      <w:r w:rsidR="00A37DEE" w:rsidRPr="00285FBD">
        <w:rPr>
          <w:sz w:val="24"/>
          <w:szCs w:val="24"/>
        </w:rPr>
        <w:t xml:space="preserve"> </w:t>
      </w:r>
      <w:r w:rsidR="0049372B" w:rsidRPr="00285FBD">
        <w:rPr>
          <w:sz w:val="24"/>
          <w:szCs w:val="24"/>
        </w:rPr>
        <w:t xml:space="preserve"> Phone: </w:t>
      </w:r>
      <w:r w:rsidR="00962722" w:rsidRPr="00285FBD">
        <w:rPr>
          <w:sz w:val="24"/>
          <w:szCs w:val="24"/>
        </w:rPr>
        <w:t>503-742-5937</w:t>
      </w:r>
      <w:r w:rsidR="0049372B" w:rsidRPr="00285FBD">
        <w:rPr>
          <w:sz w:val="24"/>
          <w:szCs w:val="24"/>
        </w:rPr>
        <w:t xml:space="preserve"> | F</w:t>
      </w:r>
      <w:r w:rsidR="007D3AC5" w:rsidRPr="00285FBD">
        <w:rPr>
          <w:sz w:val="24"/>
          <w:szCs w:val="24"/>
        </w:rPr>
        <w:t>ax:</w:t>
      </w:r>
      <w:r w:rsidR="0049372B" w:rsidRPr="00285FBD">
        <w:rPr>
          <w:sz w:val="24"/>
          <w:szCs w:val="24"/>
        </w:rPr>
        <w:t xml:space="preserve"> </w:t>
      </w:r>
      <w:r w:rsidR="00962722" w:rsidRPr="00285FBD">
        <w:rPr>
          <w:sz w:val="24"/>
          <w:szCs w:val="24"/>
        </w:rPr>
        <w:t>503-742-5304</w:t>
      </w:r>
      <w:r w:rsidR="0049372B" w:rsidRPr="00285FBD">
        <w:rPr>
          <w:sz w:val="24"/>
          <w:szCs w:val="24"/>
        </w:rPr>
        <w:t xml:space="preserve"> </w:t>
      </w:r>
    </w:p>
    <w:p w:rsidR="00285FBD" w:rsidRPr="00285FBD" w:rsidRDefault="00285FBD" w:rsidP="00285FB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E35A9">
        <w:rPr>
          <w:rFonts w:cstheme="minorHAnsi"/>
          <w:b/>
          <w:sz w:val="24"/>
          <w:szCs w:val="24"/>
        </w:rPr>
        <w:t>Multnomah County Behavioral Health</w:t>
      </w:r>
      <w:r w:rsidR="00A37DEE" w:rsidRPr="008E35A9">
        <w:rPr>
          <w:b/>
          <w:sz w:val="24"/>
          <w:szCs w:val="24"/>
        </w:rPr>
        <w:t>:</w:t>
      </w:r>
      <w:r w:rsidR="00737CD0" w:rsidRPr="008E35A9">
        <w:rPr>
          <w:b/>
          <w:sz w:val="24"/>
          <w:szCs w:val="24"/>
        </w:rPr>
        <w:t xml:space="preserve"> </w:t>
      </w:r>
      <w:r w:rsidR="0049372B" w:rsidRPr="008E35A9">
        <w:rPr>
          <w:b/>
          <w:sz w:val="24"/>
          <w:szCs w:val="24"/>
        </w:rPr>
        <w:t xml:space="preserve"> </w:t>
      </w:r>
      <w:r w:rsidR="0049372B" w:rsidRPr="00285FBD">
        <w:rPr>
          <w:sz w:val="24"/>
          <w:szCs w:val="24"/>
        </w:rPr>
        <w:t>Phone</w:t>
      </w:r>
      <w:r w:rsidR="007D3AC5" w:rsidRPr="00285FBD">
        <w:rPr>
          <w:sz w:val="24"/>
          <w:szCs w:val="24"/>
        </w:rPr>
        <w:t>:</w:t>
      </w:r>
      <w:r w:rsidR="0049372B" w:rsidRPr="00285FBD">
        <w:rPr>
          <w:sz w:val="24"/>
          <w:szCs w:val="24"/>
        </w:rPr>
        <w:t xml:space="preserve"> </w:t>
      </w:r>
      <w:r w:rsidR="00962722" w:rsidRPr="00285FBD">
        <w:rPr>
          <w:sz w:val="24"/>
          <w:szCs w:val="24"/>
        </w:rPr>
        <w:t>503-988-4161</w:t>
      </w:r>
      <w:r w:rsidR="0049372B" w:rsidRPr="00285FBD">
        <w:rPr>
          <w:sz w:val="24"/>
          <w:szCs w:val="24"/>
        </w:rPr>
        <w:t xml:space="preserve"> | F</w:t>
      </w:r>
      <w:r w:rsidR="007D3AC5" w:rsidRPr="00285FBD">
        <w:rPr>
          <w:sz w:val="24"/>
          <w:szCs w:val="24"/>
        </w:rPr>
        <w:t>ax:</w:t>
      </w:r>
      <w:r w:rsidR="0049372B" w:rsidRPr="00285FBD">
        <w:rPr>
          <w:sz w:val="24"/>
          <w:szCs w:val="24"/>
        </w:rPr>
        <w:t xml:space="preserve"> </w:t>
      </w:r>
      <w:r w:rsidR="00962722" w:rsidRPr="00285FBD">
        <w:rPr>
          <w:sz w:val="24"/>
          <w:szCs w:val="24"/>
        </w:rPr>
        <w:t>503-988-3328</w:t>
      </w:r>
      <w:r w:rsidR="0049372B" w:rsidRPr="00285FBD">
        <w:rPr>
          <w:sz w:val="24"/>
          <w:szCs w:val="24"/>
        </w:rPr>
        <w:t xml:space="preserve"> | </w:t>
      </w:r>
    </w:p>
    <w:p w:rsidR="00A37DEE" w:rsidRPr="00285FBD" w:rsidRDefault="00285FBD" w:rsidP="00285FBD">
      <w:pPr>
        <w:pStyle w:val="ListParagraph"/>
        <w:spacing w:line="240" w:lineRule="auto"/>
        <w:ind w:left="3600" w:firstLine="720"/>
        <w:rPr>
          <w:sz w:val="24"/>
          <w:szCs w:val="24"/>
        </w:rPr>
      </w:pPr>
      <w:r w:rsidRPr="00285FBD">
        <w:rPr>
          <w:sz w:val="24"/>
          <w:szCs w:val="24"/>
        </w:rPr>
        <w:t xml:space="preserve">Email: </w:t>
      </w:r>
      <w:hyperlink r:id="rId8" w:history="1">
        <w:r w:rsidR="00F678BC">
          <w:rPr>
            <w:rStyle w:val="Hyperlink"/>
            <w:sz w:val="24"/>
            <w:szCs w:val="24"/>
          </w:rPr>
          <w:t>aba.carecoordination@multco.us</w:t>
        </w:r>
      </w:hyperlink>
    </w:p>
    <w:p w:rsidR="0095312F" w:rsidRPr="0095312F" w:rsidRDefault="00285FBD" w:rsidP="00285FB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E35A9">
        <w:rPr>
          <w:rFonts w:cstheme="minorHAnsi"/>
          <w:b/>
          <w:sz w:val="24"/>
          <w:szCs w:val="24"/>
        </w:rPr>
        <w:t>Washington County Behavioral Health</w:t>
      </w:r>
      <w:r w:rsidR="00A37DEE" w:rsidRPr="008E35A9">
        <w:rPr>
          <w:b/>
          <w:sz w:val="24"/>
          <w:szCs w:val="24"/>
        </w:rPr>
        <w:t>:</w:t>
      </w:r>
      <w:r w:rsidR="00737CD0" w:rsidRPr="0095312F">
        <w:rPr>
          <w:sz w:val="24"/>
          <w:szCs w:val="24"/>
        </w:rPr>
        <w:t xml:space="preserve"> </w:t>
      </w:r>
      <w:r w:rsidR="0049372B" w:rsidRPr="0095312F">
        <w:rPr>
          <w:sz w:val="24"/>
          <w:szCs w:val="24"/>
        </w:rPr>
        <w:t xml:space="preserve"> Phone</w:t>
      </w:r>
      <w:r w:rsidR="007D3AC5" w:rsidRPr="0095312F">
        <w:rPr>
          <w:sz w:val="24"/>
          <w:szCs w:val="24"/>
        </w:rPr>
        <w:t>:</w:t>
      </w:r>
      <w:r w:rsidR="0049372B" w:rsidRPr="0095312F">
        <w:rPr>
          <w:sz w:val="24"/>
          <w:szCs w:val="24"/>
        </w:rPr>
        <w:t xml:space="preserve"> </w:t>
      </w:r>
      <w:r w:rsidR="00962722" w:rsidRPr="0095312F">
        <w:rPr>
          <w:sz w:val="24"/>
          <w:szCs w:val="24"/>
        </w:rPr>
        <w:t>503-291-1155</w:t>
      </w:r>
      <w:r w:rsidR="0049372B" w:rsidRPr="0095312F">
        <w:rPr>
          <w:sz w:val="24"/>
          <w:szCs w:val="24"/>
        </w:rPr>
        <w:t xml:space="preserve"> | F</w:t>
      </w:r>
      <w:r w:rsidR="007D3AC5" w:rsidRPr="0095312F">
        <w:rPr>
          <w:sz w:val="24"/>
          <w:szCs w:val="24"/>
        </w:rPr>
        <w:t>ax:</w:t>
      </w:r>
      <w:r w:rsidR="0049372B" w:rsidRPr="0095312F">
        <w:rPr>
          <w:sz w:val="24"/>
          <w:szCs w:val="24"/>
        </w:rPr>
        <w:t xml:space="preserve"> </w:t>
      </w:r>
      <w:r w:rsidR="00962722" w:rsidRPr="0095312F">
        <w:rPr>
          <w:sz w:val="24"/>
          <w:szCs w:val="24"/>
        </w:rPr>
        <w:t>503-846-4560</w:t>
      </w:r>
      <w:r w:rsidR="0095312F" w:rsidRPr="0095312F">
        <w:rPr>
          <w:sz w:val="24"/>
          <w:szCs w:val="24"/>
        </w:rPr>
        <w:t xml:space="preserve"> | </w:t>
      </w:r>
    </w:p>
    <w:p w:rsidR="00F373EF" w:rsidRPr="0095312F" w:rsidRDefault="0095312F" w:rsidP="0095312F">
      <w:pPr>
        <w:pStyle w:val="ListParagraph"/>
        <w:spacing w:line="240" w:lineRule="auto"/>
        <w:rPr>
          <w:sz w:val="24"/>
          <w:szCs w:val="24"/>
        </w:rPr>
      </w:pPr>
      <w:r w:rsidRPr="0095312F">
        <w:rPr>
          <w:sz w:val="24"/>
          <w:szCs w:val="24"/>
        </w:rPr>
        <w:t xml:space="preserve">                                                                  Email: </w:t>
      </w:r>
      <w:hyperlink r:id="rId9" w:history="1">
        <w:r w:rsidRPr="0095312F">
          <w:rPr>
            <w:rStyle w:val="Hyperlink"/>
            <w:sz w:val="24"/>
            <w:szCs w:val="24"/>
          </w:rPr>
          <w:t>ABA@co.washington.or.us</w:t>
        </w:r>
      </w:hyperlink>
    </w:p>
    <w:p w:rsidR="0049372B" w:rsidRPr="007D716C" w:rsidRDefault="007D716C" w:rsidP="007D716C">
      <w:pPr>
        <w:spacing w:line="240" w:lineRule="auto"/>
        <w:contextualSpacing/>
        <w:jc w:val="center"/>
        <w:rPr>
          <w:b/>
          <w:color w:val="B066B3"/>
          <w:sz w:val="28"/>
          <w:szCs w:val="24"/>
        </w:rPr>
      </w:pPr>
      <w:r w:rsidRPr="007D716C">
        <w:rPr>
          <w:b/>
          <w:color w:val="B066B3"/>
          <w:sz w:val="28"/>
          <w:szCs w:val="24"/>
        </w:rPr>
        <w:t>This form should never be sent directly to the ABA Provider.</w:t>
      </w:r>
    </w:p>
    <w:p w:rsidR="007D716C" w:rsidRDefault="007D716C" w:rsidP="00C063D3">
      <w:pPr>
        <w:spacing w:line="240" w:lineRule="auto"/>
        <w:contextualSpacing/>
        <w:rPr>
          <w:sz w:val="24"/>
          <w:szCs w:val="24"/>
        </w:rPr>
      </w:pPr>
    </w:p>
    <w:p w:rsidR="00C063D3" w:rsidRPr="00285FBD" w:rsidRDefault="008E35A9" w:rsidP="00C063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Complete and valid r</w:t>
      </w:r>
      <w:r w:rsidR="00285FBD" w:rsidRPr="00285FBD">
        <w:rPr>
          <w:sz w:val="24"/>
          <w:szCs w:val="24"/>
        </w:rPr>
        <w:t>equests</w:t>
      </w:r>
      <w:r w:rsidR="00C063D3" w:rsidRPr="00285FBD">
        <w:rPr>
          <w:sz w:val="24"/>
          <w:szCs w:val="24"/>
        </w:rPr>
        <w:t xml:space="preserve"> will be reviewed by the </w:t>
      </w:r>
      <w:r>
        <w:rPr>
          <w:sz w:val="24"/>
          <w:szCs w:val="24"/>
        </w:rPr>
        <w:t xml:space="preserve">ICC team at the appropriate </w:t>
      </w:r>
      <w:r w:rsidR="00285FBD" w:rsidRPr="00285FBD">
        <w:rPr>
          <w:rFonts w:cstheme="minorHAnsi"/>
          <w:sz w:val="24"/>
          <w:szCs w:val="24"/>
        </w:rPr>
        <w:t>Behavioral Health Plan Partner</w:t>
      </w:r>
      <w:r w:rsidR="00285FBD" w:rsidRPr="00285FBD">
        <w:rPr>
          <w:sz w:val="24"/>
          <w:szCs w:val="24"/>
        </w:rPr>
        <w:t xml:space="preserve"> </w:t>
      </w:r>
      <w:r w:rsidR="00C063D3" w:rsidRPr="00285FBD">
        <w:rPr>
          <w:sz w:val="24"/>
          <w:szCs w:val="24"/>
        </w:rPr>
        <w:t xml:space="preserve">and a determination will be made within </w:t>
      </w:r>
      <w:r w:rsidR="00C063D3" w:rsidRPr="00285FBD">
        <w:rPr>
          <w:b/>
          <w:sz w:val="24"/>
          <w:szCs w:val="24"/>
        </w:rPr>
        <w:t>14</w:t>
      </w:r>
      <w:r w:rsidR="00E763A4">
        <w:rPr>
          <w:b/>
          <w:sz w:val="24"/>
          <w:szCs w:val="24"/>
        </w:rPr>
        <w:t xml:space="preserve"> calendar</w:t>
      </w:r>
      <w:r w:rsidR="00C063D3" w:rsidRPr="00285FBD">
        <w:rPr>
          <w:b/>
          <w:sz w:val="24"/>
          <w:szCs w:val="24"/>
        </w:rPr>
        <w:t xml:space="preserve"> days </w:t>
      </w:r>
      <w:r w:rsidR="00C063D3" w:rsidRPr="00285FBD">
        <w:rPr>
          <w:sz w:val="24"/>
          <w:szCs w:val="24"/>
        </w:rPr>
        <w:t>of a completed request being submitted.</w:t>
      </w:r>
    </w:p>
    <w:p w:rsidR="00BC1A07" w:rsidRDefault="00BC1A07" w:rsidP="00285FBD">
      <w:pPr>
        <w:spacing w:line="240" w:lineRule="auto"/>
        <w:rPr>
          <w:sz w:val="24"/>
          <w:szCs w:val="24"/>
        </w:rPr>
      </w:pPr>
    </w:p>
    <w:p w:rsidR="00C063D3" w:rsidRPr="00285FBD" w:rsidRDefault="00285FBD" w:rsidP="00285FBD">
      <w:pPr>
        <w:spacing w:line="240" w:lineRule="auto"/>
        <w:rPr>
          <w:sz w:val="24"/>
          <w:szCs w:val="24"/>
        </w:rPr>
      </w:pPr>
      <w:r w:rsidRPr="00285FBD">
        <w:rPr>
          <w:sz w:val="24"/>
          <w:szCs w:val="24"/>
        </w:rPr>
        <w:t>The r</w:t>
      </w:r>
      <w:r w:rsidR="00C063D3" w:rsidRPr="00285FBD">
        <w:rPr>
          <w:sz w:val="24"/>
          <w:szCs w:val="24"/>
        </w:rPr>
        <w:t xml:space="preserve">eferent will be notified of </w:t>
      </w:r>
      <w:r w:rsidRPr="00285FBD">
        <w:rPr>
          <w:sz w:val="24"/>
          <w:szCs w:val="24"/>
        </w:rPr>
        <w:t xml:space="preserve">approved </w:t>
      </w:r>
      <w:r w:rsidR="00C063D3" w:rsidRPr="00285FBD">
        <w:rPr>
          <w:sz w:val="24"/>
          <w:szCs w:val="24"/>
        </w:rPr>
        <w:t xml:space="preserve">authorization or </w:t>
      </w:r>
      <w:r w:rsidRPr="00285FBD">
        <w:rPr>
          <w:sz w:val="24"/>
          <w:szCs w:val="24"/>
        </w:rPr>
        <w:t xml:space="preserve">a </w:t>
      </w:r>
      <w:r w:rsidR="00C063D3" w:rsidRPr="00285FBD">
        <w:rPr>
          <w:sz w:val="24"/>
          <w:szCs w:val="24"/>
        </w:rPr>
        <w:t>denial of services</w:t>
      </w:r>
      <w:r w:rsidRPr="00285FBD">
        <w:rPr>
          <w:sz w:val="24"/>
          <w:szCs w:val="24"/>
        </w:rPr>
        <w:t xml:space="preserve">.  </w:t>
      </w:r>
      <w:r w:rsidR="00C063D3" w:rsidRPr="00285FBD">
        <w:rPr>
          <w:sz w:val="24"/>
          <w:szCs w:val="24"/>
        </w:rPr>
        <w:t xml:space="preserve">If </w:t>
      </w:r>
      <w:r w:rsidRPr="00285FBD">
        <w:rPr>
          <w:sz w:val="24"/>
          <w:szCs w:val="24"/>
        </w:rPr>
        <w:t xml:space="preserve">the </w:t>
      </w:r>
      <w:r w:rsidR="00C063D3" w:rsidRPr="00285FBD">
        <w:rPr>
          <w:sz w:val="24"/>
          <w:szCs w:val="24"/>
        </w:rPr>
        <w:t>authorization is approved, a referral to a contracted ABA provider will be provided</w:t>
      </w:r>
      <w:r w:rsidRPr="00285FBD">
        <w:rPr>
          <w:sz w:val="24"/>
          <w:szCs w:val="24"/>
        </w:rPr>
        <w:t xml:space="preserve"> by the </w:t>
      </w:r>
      <w:r w:rsidRPr="00285FBD">
        <w:rPr>
          <w:rFonts w:cstheme="minorHAnsi"/>
          <w:sz w:val="24"/>
          <w:szCs w:val="24"/>
        </w:rPr>
        <w:t>Behavioral Health Plan Partner.</w:t>
      </w:r>
    </w:p>
    <w:p w:rsidR="00C063D3" w:rsidRDefault="00C063D3" w:rsidP="00C063D3">
      <w:pPr>
        <w:spacing w:line="240" w:lineRule="auto"/>
        <w:contextualSpacing/>
        <w:rPr>
          <w:szCs w:val="24"/>
        </w:rPr>
      </w:pPr>
    </w:p>
    <w:p w:rsidR="00FB4297" w:rsidRPr="00095B59" w:rsidRDefault="002A1BE1" w:rsidP="008645E9">
      <w:pPr>
        <w:spacing w:line="240" w:lineRule="auto"/>
        <w:contextualSpacing/>
        <w:jc w:val="center"/>
        <w:rPr>
          <w:b/>
          <w:color w:val="B066B3"/>
          <w:sz w:val="28"/>
          <w:szCs w:val="24"/>
        </w:rPr>
      </w:pPr>
      <w:r w:rsidRPr="00095B59">
        <w:rPr>
          <w:b/>
          <w:color w:val="B066B3"/>
          <w:sz w:val="28"/>
          <w:szCs w:val="24"/>
        </w:rPr>
        <w:t xml:space="preserve">Any </w:t>
      </w:r>
      <w:r w:rsidR="008645E9" w:rsidRPr="00095B59">
        <w:rPr>
          <w:b/>
          <w:color w:val="B066B3"/>
          <w:sz w:val="28"/>
          <w:szCs w:val="24"/>
        </w:rPr>
        <w:t xml:space="preserve">ABA Referral Form A </w:t>
      </w:r>
      <w:r w:rsidR="00FB4297" w:rsidRPr="00095B59">
        <w:rPr>
          <w:b/>
          <w:color w:val="B066B3"/>
          <w:sz w:val="28"/>
          <w:szCs w:val="24"/>
        </w:rPr>
        <w:t xml:space="preserve">received by the Behavioral Health Plan Partner which </w:t>
      </w:r>
      <w:r w:rsidRPr="00095B59">
        <w:rPr>
          <w:b/>
          <w:color w:val="B066B3"/>
          <w:sz w:val="28"/>
          <w:szCs w:val="24"/>
        </w:rPr>
        <w:t>is</w:t>
      </w:r>
      <w:r w:rsidR="00FB4297" w:rsidRPr="00095B59">
        <w:rPr>
          <w:b/>
          <w:color w:val="B066B3"/>
          <w:sz w:val="28"/>
          <w:szCs w:val="24"/>
        </w:rPr>
        <w:t xml:space="preserve"> missing the diagnostic report cannot be processed. </w:t>
      </w:r>
    </w:p>
    <w:sectPr w:rsidR="00FB4297" w:rsidRPr="00095B59" w:rsidSect="00285FB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152" w:bottom="1152" w:left="1152" w:header="720" w:footer="720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54" w:rsidRDefault="007F2C54" w:rsidP="00331D99">
      <w:pPr>
        <w:spacing w:after="0" w:line="240" w:lineRule="auto"/>
      </w:pPr>
      <w:r>
        <w:separator/>
      </w:r>
    </w:p>
  </w:endnote>
  <w:endnote w:type="continuationSeparator" w:id="0">
    <w:p w:rsidR="007F2C54" w:rsidRDefault="007F2C54" w:rsidP="0033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BE" w:rsidRDefault="00BC5CBE">
    <w:pPr>
      <w:pStyle w:val="Footer"/>
      <w:jc w:val="right"/>
    </w:pPr>
    <w:r>
      <w:t>ABA Referral Form A:</w:t>
    </w:r>
    <w:r w:rsidR="008645E9">
      <w:t xml:space="preserve"> </w:t>
    </w:r>
    <w:r w:rsidR="008645E9" w:rsidRPr="00784849">
      <w:t>Assessment Authorization Request</w:t>
    </w:r>
    <w:r w:rsidRPr="00784849">
      <w:t xml:space="preserve"> </w:t>
    </w:r>
    <w:proofErr w:type="gramStart"/>
    <w:r>
      <w:t>|  Page</w:t>
    </w:r>
    <w:proofErr w:type="gramEnd"/>
    <w:r>
      <w:t xml:space="preserve"> </w:t>
    </w:r>
    <w:sdt>
      <w:sdtPr>
        <w:id w:val="-10523001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B61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285FBD">
      <w:rPr>
        <w:noProof/>
      </w:rPr>
      <w:t xml:space="preserve"> of </w:t>
    </w:r>
    <w:r w:rsidR="008645E9">
      <w:rPr>
        <w:noProof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FF" w:rsidRPr="00BC5CBE" w:rsidRDefault="00BC5CBE" w:rsidP="00BC5CBE">
    <w:pPr>
      <w:pStyle w:val="Footer"/>
    </w:pPr>
    <w:r>
      <w:t xml:space="preserve">Last Updated: </w:t>
    </w:r>
    <w:r w:rsidR="00750D52">
      <w:t>October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54" w:rsidRDefault="007F2C54" w:rsidP="00331D99">
      <w:pPr>
        <w:spacing w:after="0" w:line="240" w:lineRule="auto"/>
      </w:pPr>
      <w:r>
        <w:separator/>
      </w:r>
    </w:p>
  </w:footnote>
  <w:footnote w:type="continuationSeparator" w:id="0">
    <w:p w:rsidR="007F2C54" w:rsidRDefault="007F2C54" w:rsidP="0033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BC" w:rsidRDefault="00F678BC" w:rsidP="00F678BC">
    <w:pPr>
      <w:pStyle w:val="Header"/>
      <w:jc w:val="right"/>
      <w:rPr>
        <w:rFonts w:cstheme="minorHAnsi"/>
        <w:b/>
        <w:color w:val="3998B5"/>
        <w:sz w:val="36"/>
      </w:rPr>
    </w:pPr>
    <w:r w:rsidRPr="003B4629">
      <w:rPr>
        <w:rFonts w:cstheme="minorHAnsi"/>
        <w:b/>
        <w:noProof/>
        <w:color w:val="3998B5"/>
        <w:sz w:val="36"/>
      </w:rPr>
      <w:drawing>
        <wp:anchor distT="0" distB="0" distL="114300" distR="114300" simplePos="0" relativeHeight="251670528" behindDoc="0" locked="0" layoutInCell="1" allowOverlap="1" wp14:anchorId="0B52D218" wp14:editId="03529872">
          <wp:simplePos x="0" y="0"/>
          <wp:positionH relativeFrom="margin">
            <wp:align>left</wp:align>
          </wp:positionH>
          <wp:positionV relativeFrom="paragraph">
            <wp:posOffset>107315</wp:posOffset>
          </wp:positionV>
          <wp:extent cx="2337683" cy="591975"/>
          <wp:effectExtent l="0" t="0" r="5715" b="0"/>
          <wp:wrapNone/>
          <wp:docPr id="1" name="Picture 1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78BC" w:rsidRDefault="00F678BC">
    <w:pPr>
      <w:pStyle w:val="Header"/>
    </w:pPr>
  </w:p>
  <w:p w:rsidR="00E763A4" w:rsidRDefault="00E763A4">
    <w:pPr>
      <w:pStyle w:val="Header"/>
    </w:pPr>
  </w:p>
  <w:p w:rsidR="00E763A4" w:rsidRDefault="00E763A4">
    <w:pPr>
      <w:pStyle w:val="Header"/>
    </w:pPr>
  </w:p>
  <w:p w:rsidR="00E763A4" w:rsidRDefault="00E76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29" w:rsidRDefault="00517F4B" w:rsidP="00517F4B">
    <w:pPr>
      <w:pStyle w:val="Header"/>
      <w:tabs>
        <w:tab w:val="left" w:pos="8775"/>
        <w:tab w:val="right" w:pos="9936"/>
      </w:tabs>
      <w:rPr>
        <w:rFonts w:cstheme="minorHAnsi"/>
        <w:b/>
        <w:color w:val="3998B5"/>
        <w:sz w:val="36"/>
      </w:rPr>
    </w:pPr>
    <w:r>
      <w:rPr>
        <w:rFonts w:cstheme="minorHAnsi"/>
        <w:b/>
        <w:color w:val="3998B5"/>
        <w:sz w:val="36"/>
      </w:rPr>
      <w:tab/>
    </w:r>
    <w:r>
      <w:rPr>
        <w:rFonts w:cstheme="minorHAnsi"/>
        <w:b/>
        <w:color w:val="3998B5"/>
        <w:sz w:val="36"/>
      </w:rPr>
      <w:tab/>
    </w:r>
    <w:r>
      <w:rPr>
        <w:rFonts w:cstheme="minorHAnsi"/>
        <w:b/>
        <w:color w:val="3998B5"/>
        <w:sz w:val="36"/>
      </w:rPr>
      <w:tab/>
    </w:r>
    <w:r>
      <w:rPr>
        <w:rFonts w:cstheme="minorHAnsi"/>
        <w:b/>
        <w:color w:val="3998B5"/>
        <w:sz w:val="36"/>
      </w:rPr>
      <w:tab/>
    </w:r>
    <w:r w:rsidR="003B4629" w:rsidRPr="003B4629">
      <w:rPr>
        <w:rFonts w:cstheme="minorHAnsi"/>
        <w:b/>
        <w:noProof/>
        <w:color w:val="3998B5"/>
        <w:sz w:val="3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107315</wp:posOffset>
          </wp:positionV>
          <wp:extent cx="2337683" cy="591975"/>
          <wp:effectExtent l="0" t="0" r="5715" b="0"/>
          <wp:wrapNone/>
          <wp:docPr id="5" name="Picture 5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1631" w:rsidRPr="00784849" w:rsidRDefault="003B4629" w:rsidP="003B4629">
    <w:pPr>
      <w:pStyle w:val="Header"/>
      <w:jc w:val="right"/>
      <w:rPr>
        <w:rFonts w:cstheme="minorHAnsi"/>
        <w:b/>
        <w:color w:val="3998B5"/>
        <w:sz w:val="36"/>
      </w:rPr>
    </w:pPr>
    <w:r w:rsidRPr="003B4629">
      <w:rPr>
        <w:rFonts w:cstheme="minorHAnsi"/>
        <w:b/>
        <w:color w:val="3998B5"/>
        <w:sz w:val="36"/>
      </w:rPr>
      <w:t>ABA Referral Form A</w:t>
    </w:r>
    <w:r w:rsidR="00111631" w:rsidRPr="00784849">
      <w:rPr>
        <w:rFonts w:cstheme="minorHAnsi"/>
        <w:b/>
        <w:color w:val="3998B5"/>
        <w:sz w:val="36"/>
      </w:rPr>
      <w:t xml:space="preserve">: </w:t>
    </w:r>
    <w:r w:rsidR="007302C8" w:rsidRPr="00784849">
      <w:rPr>
        <w:rFonts w:cstheme="minorHAnsi"/>
        <w:b/>
        <w:color w:val="3998B5"/>
        <w:sz w:val="36"/>
      </w:rPr>
      <w:t>Assessment</w:t>
    </w:r>
  </w:p>
  <w:p w:rsidR="004F1AC4" w:rsidRPr="00784849" w:rsidRDefault="007302C8" w:rsidP="00111631">
    <w:pPr>
      <w:pStyle w:val="Header"/>
      <w:jc w:val="right"/>
      <w:rPr>
        <w:rFonts w:cstheme="minorHAnsi"/>
        <w:b/>
        <w:color w:val="3998B5"/>
        <w:sz w:val="36"/>
      </w:rPr>
    </w:pPr>
    <w:r w:rsidRPr="00784849">
      <w:rPr>
        <w:rFonts w:cstheme="minorHAnsi"/>
        <w:b/>
        <w:color w:val="3998B5"/>
        <w:sz w:val="36"/>
      </w:rPr>
      <w:t xml:space="preserve"> </w:t>
    </w:r>
    <w:r w:rsidR="00111631" w:rsidRPr="00784849">
      <w:rPr>
        <w:rFonts w:cstheme="minorHAnsi"/>
        <w:b/>
        <w:color w:val="3998B5"/>
        <w:sz w:val="36"/>
      </w:rPr>
      <w:t xml:space="preserve">Authorization </w:t>
    </w:r>
    <w:r w:rsidRPr="00784849">
      <w:rPr>
        <w:rFonts w:cstheme="minorHAnsi"/>
        <w:b/>
        <w:color w:val="3998B5"/>
        <w:sz w:val="36"/>
      </w:rPr>
      <w:t>Request</w:t>
    </w:r>
    <w:r w:rsidR="003B4629" w:rsidRPr="00784849">
      <w:rPr>
        <w:rFonts w:cstheme="minorHAnsi"/>
        <w:b/>
        <w:color w:val="3998B5"/>
        <w:sz w:val="36"/>
      </w:rPr>
      <w:t xml:space="preserve"> </w:t>
    </w:r>
  </w:p>
  <w:p w:rsidR="009922FF" w:rsidRDefault="00992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0AAB"/>
    <w:multiLevelType w:val="hybridMultilevel"/>
    <w:tmpl w:val="D898F39C"/>
    <w:lvl w:ilvl="0" w:tplc="16E496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7C6A"/>
    <w:multiLevelType w:val="hybridMultilevel"/>
    <w:tmpl w:val="901AAB34"/>
    <w:lvl w:ilvl="0" w:tplc="9C9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BEE"/>
    <w:multiLevelType w:val="hybridMultilevel"/>
    <w:tmpl w:val="B810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3AA7"/>
    <w:multiLevelType w:val="hybridMultilevel"/>
    <w:tmpl w:val="CEB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56FD"/>
    <w:multiLevelType w:val="hybridMultilevel"/>
    <w:tmpl w:val="E2D81ADC"/>
    <w:lvl w:ilvl="0" w:tplc="16E496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6F90"/>
    <w:multiLevelType w:val="hybridMultilevel"/>
    <w:tmpl w:val="82BCF8DC"/>
    <w:lvl w:ilvl="0" w:tplc="16E496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6E13"/>
    <w:multiLevelType w:val="hybridMultilevel"/>
    <w:tmpl w:val="1A3263BC"/>
    <w:lvl w:ilvl="0" w:tplc="51D8548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5F0"/>
    <w:multiLevelType w:val="hybridMultilevel"/>
    <w:tmpl w:val="A388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+FkxM/o95MdTWup+YgmOkZ4ynEN4Szofzq78bM6WkHHXYyYv6nnnjF+rlL9oDdflIUiawiSVYenLJ9Hi+kCxA==" w:salt="CnGxRXAju/VVa+NukUgvj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87"/>
    <w:rsid w:val="0000592A"/>
    <w:rsid w:val="00014F69"/>
    <w:rsid w:val="00046A27"/>
    <w:rsid w:val="00095B59"/>
    <w:rsid w:val="000A4C67"/>
    <w:rsid w:val="000B1282"/>
    <w:rsid w:val="000B658E"/>
    <w:rsid w:val="00111631"/>
    <w:rsid w:val="001254C9"/>
    <w:rsid w:val="00133EA4"/>
    <w:rsid w:val="00193C90"/>
    <w:rsid w:val="002255D8"/>
    <w:rsid w:val="00226775"/>
    <w:rsid w:val="0024047A"/>
    <w:rsid w:val="002672EF"/>
    <w:rsid w:val="00275BCD"/>
    <w:rsid w:val="00285FBD"/>
    <w:rsid w:val="0029586D"/>
    <w:rsid w:val="00296054"/>
    <w:rsid w:val="002A1BE1"/>
    <w:rsid w:val="002C56D5"/>
    <w:rsid w:val="002F7C38"/>
    <w:rsid w:val="00307F0F"/>
    <w:rsid w:val="00315921"/>
    <w:rsid w:val="00321740"/>
    <w:rsid w:val="00331D99"/>
    <w:rsid w:val="00391B0A"/>
    <w:rsid w:val="003B4629"/>
    <w:rsid w:val="003F739D"/>
    <w:rsid w:val="00414360"/>
    <w:rsid w:val="004662A1"/>
    <w:rsid w:val="00466B85"/>
    <w:rsid w:val="0049372B"/>
    <w:rsid w:val="004D58CA"/>
    <w:rsid w:val="004F1AC4"/>
    <w:rsid w:val="004F40C3"/>
    <w:rsid w:val="005034F9"/>
    <w:rsid w:val="00515F03"/>
    <w:rsid w:val="00516271"/>
    <w:rsid w:val="00517F4B"/>
    <w:rsid w:val="005207CD"/>
    <w:rsid w:val="00541524"/>
    <w:rsid w:val="00564A83"/>
    <w:rsid w:val="00580F3A"/>
    <w:rsid w:val="005B5877"/>
    <w:rsid w:val="005C49FE"/>
    <w:rsid w:val="005D114F"/>
    <w:rsid w:val="005D2229"/>
    <w:rsid w:val="00614ABC"/>
    <w:rsid w:val="00660F40"/>
    <w:rsid w:val="006663BE"/>
    <w:rsid w:val="00680F8C"/>
    <w:rsid w:val="006B2A7D"/>
    <w:rsid w:val="006C79FA"/>
    <w:rsid w:val="006D70BA"/>
    <w:rsid w:val="006F5A1F"/>
    <w:rsid w:val="007025A8"/>
    <w:rsid w:val="00714AF0"/>
    <w:rsid w:val="007302C8"/>
    <w:rsid w:val="00737CD0"/>
    <w:rsid w:val="00740084"/>
    <w:rsid w:val="007459CC"/>
    <w:rsid w:val="00750D52"/>
    <w:rsid w:val="00784849"/>
    <w:rsid w:val="00797EA4"/>
    <w:rsid w:val="007A586D"/>
    <w:rsid w:val="007C5033"/>
    <w:rsid w:val="007D3AC5"/>
    <w:rsid w:val="007D716C"/>
    <w:rsid w:val="007F2C54"/>
    <w:rsid w:val="0081277D"/>
    <w:rsid w:val="008178FC"/>
    <w:rsid w:val="00830FD0"/>
    <w:rsid w:val="0083172C"/>
    <w:rsid w:val="008451DE"/>
    <w:rsid w:val="00846FD3"/>
    <w:rsid w:val="008557A0"/>
    <w:rsid w:val="008645E9"/>
    <w:rsid w:val="008834C2"/>
    <w:rsid w:val="00883B47"/>
    <w:rsid w:val="008A5FA2"/>
    <w:rsid w:val="008E35A9"/>
    <w:rsid w:val="008F466D"/>
    <w:rsid w:val="00913A64"/>
    <w:rsid w:val="0095312F"/>
    <w:rsid w:val="00953FC2"/>
    <w:rsid w:val="00962722"/>
    <w:rsid w:val="0096402A"/>
    <w:rsid w:val="009922FF"/>
    <w:rsid w:val="00A10F86"/>
    <w:rsid w:val="00A131E8"/>
    <w:rsid w:val="00A2025D"/>
    <w:rsid w:val="00A37DEE"/>
    <w:rsid w:val="00A80A09"/>
    <w:rsid w:val="00A91187"/>
    <w:rsid w:val="00AA5E32"/>
    <w:rsid w:val="00AD2007"/>
    <w:rsid w:val="00AD3F2C"/>
    <w:rsid w:val="00AD5F30"/>
    <w:rsid w:val="00B203B7"/>
    <w:rsid w:val="00B217C2"/>
    <w:rsid w:val="00B36D5D"/>
    <w:rsid w:val="00B44323"/>
    <w:rsid w:val="00B45A68"/>
    <w:rsid w:val="00B80C92"/>
    <w:rsid w:val="00B87E1E"/>
    <w:rsid w:val="00BA3D26"/>
    <w:rsid w:val="00BC1A07"/>
    <w:rsid w:val="00BC5CBE"/>
    <w:rsid w:val="00BD715D"/>
    <w:rsid w:val="00BF6312"/>
    <w:rsid w:val="00C063D3"/>
    <w:rsid w:val="00C23A16"/>
    <w:rsid w:val="00C61CF9"/>
    <w:rsid w:val="00C74673"/>
    <w:rsid w:val="00C7584C"/>
    <w:rsid w:val="00C76AFA"/>
    <w:rsid w:val="00C77C1E"/>
    <w:rsid w:val="00C879F1"/>
    <w:rsid w:val="00C964BD"/>
    <w:rsid w:val="00CB7960"/>
    <w:rsid w:val="00D65F26"/>
    <w:rsid w:val="00D9643E"/>
    <w:rsid w:val="00E11196"/>
    <w:rsid w:val="00E27EE7"/>
    <w:rsid w:val="00E45739"/>
    <w:rsid w:val="00E517E4"/>
    <w:rsid w:val="00E52D52"/>
    <w:rsid w:val="00E6132A"/>
    <w:rsid w:val="00E649AF"/>
    <w:rsid w:val="00E763A4"/>
    <w:rsid w:val="00E83CB8"/>
    <w:rsid w:val="00E9512E"/>
    <w:rsid w:val="00EB0202"/>
    <w:rsid w:val="00EB77F1"/>
    <w:rsid w:val="00F373EF"/>
    <w:rsid w:val="00F45271"/>
    <w:rsid w:val="00F57B61"/>
    <w:rsid w:val="00F678BC"/>
    <w:rsid w:val="00F80E78"/>
    <w:rsid w:val="00F8269E"/>
    <w:rsid w:val="00F83270"/>
    <w:rsid w:val="00FA06F3"/>
    <w:rsid w:val="00FB4297"/>
    <w:rsid w:val="00F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362713D6-EFD9-44FA-8C80-DCD6322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99"/>
  </w:style>
  <w:style w:type="paragraph" w:styleId="Footer">
    <w:name w:val="footer"/>
    <w:basedOn w:val="Normal"/>
    <w:link w:val="FooterChar"/>
    <w:uiPriority w:val="99"/>
    <w:unhideWhenUsed/>
    <w:rsid w:val="0033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99"/>
  </w:style>
  <w:style w:type="table" w:styleId="TableGrid">
    <w:name w:val="Table Grid"/>
    <w:basedOn w:val="TableNormal"/>
    <w:uiPriority w:val="39"/>
    <w:rsid w:val="000B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7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6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.carecoordination@multco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A@co.washington.or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8"/>
    <w:rsid w:val="008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D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ABBB-CC4A-4995-8497-A85A4D3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Tripp</dc:creator>
  <cp:keywords/>
  <dc:description/>
  <cp:lastModifiedBy>Sarah Hale-Meador</cp:lastModifiedBy>
  <cp:revision>8</cp:revision>
  <cp:lastPrinted>2018-10-23T14:25:00Z</cp:lastPrinted>
  <dcterms:created xsi:type="dcterms:W3CDTF">2018-10-01T17:48:00Z</dcterms:created>
  <dcterms:modified xsi:type="dcterms:W3CDTF">2018-10-23T14:30:00Z</dcterms:modified>
  <cp:contentStatus/>
</cp:coreProperties>
</file>