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B7" w:rsidRPr="00BD2798" w:rsidRDefault="001E66B7" w:rsidP="00BD2798">
      <w:pPr>
        <w:pStyle w:val="Default"/>
        <w:spacing w:line="360" w:lineRule="auto"/>
        <w:rPr>
          <w:rFonts w:asciiTheme="minorHAnsi" w:hAnsiTheme="minorHAnsi" w:cs="Arial"/>
          <w:i/>
          <w:iCs/>
        </w:rPr>
      </w:pPr>
    </w:p>
    <w:p w:rsidR="00615E29" w:rsidRDefault="00BD2798" w:rsidP="00BD2798">
      <w:pPr>
        <w:spacing w:after="0" w:line="240" w:lineRule="auto"/>
        <w:rPr>
          <w:sz w:val="24"/>
          <w:szCs w:val="24"/>
        </w:rPr>
      </w:pPr>
      <w:r w:rsidRPr="00BD2798">
        <w:rPr>
          <w:sz w:val="24"/>
          <w:szCs w:val="24"/>
        </w:rPr>
        <w:t>If you are a contracted Health Share Pathway</w:t>
      </w:r>
      <w:r w:rsidR="000B062E">
        <w:rPr>
          <w:sz w:val="24"/>
          <w:szCs w:val="24"/>
        </w:rPr>
        <w:t xml:space="preserve">s provider and are changing </w:t>
      </w:r>
      <w:r w:rsidR="00FF09BB">
        <w:rPr>
          <w:sz w:val="24"/>
          <w:szCs w:val="24"/>
        </w:rPr>
        <w:t xml:space="preserve">any of </w:t>
      </w:r>
      <w:r w:rsidR="000B062E">
        <w:rPr>
          <w:sz w:val="24"/>
          <w:szCs w:val="24"/>
        </w:rPr>
        <w:t>your organization’s</w:t>
      </w:r>
      <w:r w:rsidR="00FF09BB">
        <w:rPr>
          <w:sz w:val="24"/>
          <w:szCs w:val="24"/>
        </w:rPr>
        <w:t xml:space="preserve"> billing data</w:t>
      </w:r>
      <w:r w:rsidR="000B062E">
        <w:rPr>
          <w:sz w:val="24"/>
          <w:szCs w:val="24"/>
        </w:rPr>
        <w:t xml:space="preserve"> </w:t>
      </w:r>
      <w:r w:rsidR="00FF09BB">
        <w:rPr>
          <w:sz w:val="24"/>
          <w:szCs w:val="24"/>
        </w:rPr>
        <w:t>(</w:t>
      </w:r>
      <w:r w:rsidR="000B062E" w:rsidRPr="00615E29">
        <w:rPr>
          <w:rFonts w:cstheme="minorHAnsi"/>
          <w:i/>
          <w:color w:val="B066B3"/>
          <w:sz w:val="24"/>
        </w:rPr>
        <w:t xml:space="preserve">Tax Identification Number (TIN), </w:t>
      </w:r>
      <w:r w:rsidR="00FF09BB" w:rsidRPr="00615E29">
        <w:rPr>
          <w:rFonts w:cstheme="minorHAnsi"/>
          <w:i/>
          <w:color w:val="B066B3"/>
          <w:sz w:val="24"/>
        </w:rPr>
        <w:t xml:space="preserve">Organizational </w:t>
      </w:r>
      <w:r w:rsidR="000B062E" w:rsidRPr="00615E29">
        <w:rPr>
          <w:rFonts w:cstheme="minorHAnsi"/>
          <w:i/>
          <w:color w:val="B066B3"/>
          <w:sz w:val="24"/>
        </w:rPr>
        <w:t>National Provider Identification (NPI) Number</w:t>
      </w:r>
      <w:r w:rsidR="00FF09BB" w:rsidRPr="00615E29">
        <w:rPr>
          <w:rFonts w:cstheme="minorHAnsi"/>
          <w:i/>
          <w:color w:val="B066B3"/>
          <w:sz w:val="24"/>
        </w:rPr>
        <w:t>, and Organization Name</w:t>
      </w:r>
      <w:r w:rsidR="00FF09BB">
        <w:rPr>
          <w:sz w:val="24"/>
          <w:szCs w:val="24"/>
        </w:rPr>
        <w:t>),</w:t>
      </w:r>
      <w:r w:rsidR="000B062E">
        <w:rPr>
          <w:sz w:val="24"/>
          <w:szCs w:val="24"/>
        </w:rPr>
        <w:t xml:space="preserve"> please complete and </w:t>
      </w:r>
      <w:r w:rsidRPr="00BD2798">
        <w:rPr>
          <w:sz w:val="24"/>
          <w:szCs w:val="24"/>
        </w:rPr>
        <w:t xml:space="preserve">submit </w:t>
      </w:r>
      <w:r w:rsidR="000B062E">
        <w:rPr>
          <w:sz w:val="24"/>
          <w:szCs w:val="24"/>
        </w:rPr>
        <w:t>this form</w:t>
      </w:r>
      <w:r w:rsidRPr="00BD2798">
        <w:rPr>
          <w:sz w:val="24"/>
          <w:szCs w:val="24"/>
        </w:rPr>
        <w:t xml:space="preserve"> to Health Share at least </w:t>
      </w:r>
      <w:r w:rsidR="00080090" w:rsidRPr="003927F7">
        <w:rPr>
          <w:b/>
          <w:sz w:val="24"/>
          <w:szCs w:val="24"/>
        </w:rPr>
        <w:t>45</w:t>
      </w:r>
      <w:r w:rsidR="00FF09BB" w:rsidRPr="003927F7">
        <w:rPr>
          <w:b/>
          <w:sz w:val="24"/>
          <w:szCs w:val="24"/>
        </w:rPr>
        <w:t xml:space="preserve"> </w:t>
      </w:r>
      <w:r w:rsidR="00B64B9C" w:rsidRPr="003927F7">
        <w:rPr>
          <w:b/>
          <w:sz w:val="24"/>
          <w:szCs w:val="24"/>
        </w:rPr>
        <w:t xml:space="preserve">calendar </w:t>
      </w:r>
      <w:r w:rsidR="00FF09BB" w:rsidRPr="003927F7">
        <w:rPr>
          <w:b/>
          <w:sz w:val="24"/>
          <w:szCs w:val="24"/>
        </w:rPr>
        <w:t>days</w:t>
      </w:r>
      <w:r w:rsidR="00FF09BB">
        <w:rPr>
          <w:sz w:val="24"/>
          <w:szCs w:val="24"/>
        </w:rPr>
        <w:t xml:space="preserve"> prior to the effective date of your data change</w:t>
      </w:r>
      <w:r>
        <w:rPr>
          <w:sz w:val="24"/>
          <w:szCs w:val="24"/>
        </w:rPr>
        <w:t>.</w:t>
      </w:r>
      <w:r w:rsidR="00FF09BB">
        <w:rPr>
          <w:sz w:val="24"/>
          <w:szCs w:val="24"/>
        </w:rPr>
        <w:t xml:space="preserve">  </w:t>
      </w:r>
    </w:p>
    <w:p w:rsidR="00BD2798" w:rsidRPr="00742035" w:rsidRDefault="00BD2798" w:rsidP="00BD2798">
      <w:pPr>
        <w:jc w:val="center"/>
        <w:rPr>
          <w:rFonts w:cstheme="minorHAnsi"/>
          <w:b/>
          <w:i/>
          <w:sz w:val="24"/>
        </w:rPr>
      </w:pPr>
      <w:r w:rsidRPr="00742035">
        <w:rPr>
          <w:rFonts w:cstheme="minorHAnsi"/>
          <w:b/>
          <w:i/>
          <w:sz w:val="24"/>
        </w:rPr>
        <w:t>*Please type or print clearly*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941"/>
        <w:gridCol w:w="273"/>
        <w:gridCol w:w="5125"/>
      </w:tblGrid>
      <w:tr w:rsidR="00311112" w:rsidRPr="00EF5548" w:rsidTr="000E0D32">
        <w:trPr>
          <w:trHeight w:val="441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vAlign w:val="bottom"/>
          </w:tcPr>
          <w:p w:rsidR="00311112" w:rsidRPr="00EF5548" w:rsidRDefault="00311112" w:rsidP="000E0D32">
            <w:pPr>
              <w:pStyle w:val="Default"/>
              <w:rPr>
                <w:rFonts w:asciiTheme="minorHAnsi" w:hAnsiTheme="minorHAnsi"/>
              </w:rPr>
            </w:pPr>
            <w:r w:rsidRPr="00EF5548">
              <w:rPr>
                <w:rFonts w:asciiTheme="minorHAnsi" w:hAnsiTheme="minorHAnsi"/>
                <w:b/>
              </w:rPr>
              <w:t>Date Form Completed:</w:t>
            </w:r>
            <w:r w:rsidRPr="00EF55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311112" w:rsidRPr="00EF5548" w:rsidTr="000E0D32">
        <w:trPr>
          <w:trHeight w:val="539"/>
        </w:trPr>
        <w:tc>
          <w:tcPr>
            <w:tcW w:w="10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112" w:rsidRPr="00EF5548" w:rsidRDefault="00311112" w:rsidP="000E0D32">
            <w:pPr>
              <w:pStyle w:val="Default"/>
              <w:rPr>
                <w:rFonts w:asciiTheme="minorHAnsi" w:hAnsiTheme="minorHAnsi"/>
              </w:rPr>
            </w:pPr>
            <w:r w:rsidRPr="00EF5548">
              <w:rPr>
                <w:rFonts w:asciiTheme="minorHAnsi" w:hAnsiTheme="minorHAnsi"/>
                <w:b/>
              </w:rPr>
              <w:t>Provider Name:</w:t>
            </w:r>
            <w:r w:rsidRPr="00EF55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311112" w:rsidRPr="00EF5548" w:rsidTr="000E0D32">
        <w:trPr>
          <w:trHeight w:val="791"/>
        </w:trPr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112" w:rsidRDefault="00311112" w:rsidP="000E0D32">
            <w:pPr>
              <w:pStyle w:val="Default"/>
              <w:rPr>
                <w:rFonts w:asciiTheme="minorHAnsi" w:hAnsiTheme="minorHAnsi" w:cstheme="minorHAnsi"/>
                <w:b/>
                <w:color w:val="3998B5"/>
                <w:sz w:val="28"/>
                <w:szCs w:val="22"/>
                <w:u w:val="single"/>
              </w:rPr>
            </w:pPr>
            <w:r w:rsidRPr="00615E29">
              <w:rPr>
                <w:rFonts w:asciiTheme="minorHAnsi" w:hAnsiTheme="minorHAnsi" w:cstheme="minorHAnsi"/>
                <w:b/>
                <w:color w:val="3998B5"/>
                <w:sz w:val="28"/>
                <w:szCs w:val="22"/>
                <w:u w:val="single"/>
              </w:rPr>
              <w:t>Billing Data Change</w:t>
            </w:r>
            <w:r>
              <w:rPr>
                <w:rFonts w:asciiTheme="minorHAnsi" w:hAnsiTheme="minorHAnsi" w:cstheme="minorHAnsi"/>
                <w:b/>
                <w:color w:val="3998B5"/>
                <w:sz w:val="28"/>
                <w:szCs w:val="22"/>
                <w:u w:val="single"/>
              </w:rPr>
              <w:t>s</w:t>
            </w:r>
          </w:p>
          <w:p w:rsidR="000E0D32" w:rsidRPr="000E0D32" w:rsidRDefault="000E0D32" w:rsidP="000E0D32">
            <w:pPr>
              <w:pStyle w:val="Default"/>
              <w:rPr>
                <w:rFonts w:asciiTheme="minorHAnsi" w:hAnsiTheme="minorHAnsi" w:cstheme="minorHAnsi"/>
                <w:b/>
                <w:i/>
                <w:color w:val="92AE4F"/>
                <w:sz w:val="22"/>
                <w:szCs w:val="22"/>
              </w:rPr>
            </w:pPr>
            <w:r w:rsidRPr="000E0D32">
              <w:rPr>
                <w:rFonts w:asciiTheme="minorHAnsi" w:hAnsiTheme="minorHAnsi" w:cstheme="minorHAnsi"/>
                <w:b/>
                <w:i/>
                <w:color w:val="92AE4F"/>
                <w:sz w:val="22"/>
                <w:szCs w:val="22"/>
              </w:rPr>
              <w:t>(Select and complete all applicable sections)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112" w:rsidRPr="00EF5548" w:rsidRDefault="00311112" w:rsidP="00311112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311112" w:rsidRPr="00EF5548" w:rsidTr="00080090">
        <w:trPr>
          <w:trHeight w:val="386"/>
        </w:trPr>
        <w:sdt>
          <w:sdtPr>
            <w:rPr>
              <w:rFonts w:asciiTheme="minorHAnsi" w:hAnsiTheme="minorHAnsi"/>
            </w:rPr>
            <w:id w:val="-127145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311112" w:rsidRPr="00FF09BB" w:rsidRDefault="000E0D32" w:rsidP="00311112">
                <w:pPr>
                  <w:pStyle w:val="Default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1112" w:rsidRPr="00EF5548" w:rsidRDefault="00311112" w:rsidP="00311112">
            <w:pPr>
              <w:pStyle w:val="Default"/>
              <w:rPr>
                <w:rFonts w:asciiTheme="minorHAnsi" w:hAnsiTheme="minorHAnsi"/>
                <w:b/>
              </w:rPr>
            </w:pPr>
            <w:r w:rsidRPr="00080090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Tax Identification Number (TIN)</w:t>
            </w:r>
          </w:p>
        </w:tc>
      </w:tr>
      <w:tr w:rsidR="00742035" w:rsidRPr="00EF5548" w:rsidTr="00742035">
        <w:trPr>
          <w:trHeight w:val="450"/>
        </w:trPr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42035" w:rsidRDefault="00742035" w:rsidP="0031111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Old Tax ID: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2035" w:rsidRDefault="00742035" w:rsidP="0031111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Termed: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42035" w:rsidRPr="00EF5548" w:rsidTr="00742035">
        <w:trPr>
          <w:trHeight w:val="45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2035" w:rsidRDefault="00742035" w:rsidP="0031111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New Tax ID: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035" w:rsidRDefault="00742035" w:rsidP="0031111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Effective: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11112" w:rsidRPr="00EF5548" w:rsidTr="00080090">
        <w:trPr>
          <w:trHeight w:val="323"/>
        </w:trPr>
        <w:tc>
          <w:tcPr>
            <w:tcW w:w="10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12" w:rsidRPr="000E0D32" w:rsidRDefault="00311112" w:rsidP="00311112">
            <w:pPr>
              <w:pStyle w:val="Default"/>
              <w:jc w:val="center"/>
              <w:rPr>
                <w:rFonts w:asciiTheme="minorHAnsi" w:hAnsiTheme="minorHAnsi"/>
                <w:i/>
              </w:rPr>
            </w:pPr>
            <w:r w:rsidRPr="000E0D32">
              <w:rPr>
                <w:rFonts w:asciiTheme="minorHAnsi" w:hAnsiTheme="minorHAnsi" w:cstheme="minorHAnsi"/>
                <w:i/>
                <w:color w:val="B066B3"/>
                <w:szCs w:val="22"/>
              </w:rPr>
              <w:t>**Must submit updated W9 with this form for changes to a TIN. **</w:t>
            </w:r>
          </w:p>
        </w:tc>
      </w:tr>
    </w:tbl>
    <w:p w:rsidR="00080090" w:rsidRDefault="00080090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433"/>
        <w:gridCol w:w="4901"/>
      </w:tblGrid>
      <w:tr w:rsidR="00615E29" w:rsidRPr="00EF5548" w:rsidTr="00742035">
        <w:trPr>
          <w:trHeight w:val="386"/>
        </w:trPr>
        <w:sdt>
          <w:sdtPr>
            <w:rPr>
              <w:rFonts w:asciiTheme="minorHAnsi" w:hAnsiTheme="minorHAnsi"/>
            </w:rPr>
            <w:id w:val="-198954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</w:tcBorders>
              </w:tcPr>
              <w:p w:rsidR="00615E29" w:rsidRPr="00FF09BB" w:rsidRDefault="00615E29" w:rsidP="00615E29">
                <w:pPr>
                  <w:pStyle w:val="Default"/>
                  <w:rPr>
                    <w:rFonts w:asciiTheme="minorHAnsi" w:hAnsiTheme="minorHAnsi"/>
                  </w:rPr>
                </w:pPr>
                <w:r w:rsidRPr="00FF09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  <w:gridSpan w:val="2"/>
            <w:tcBorders>
              <w:bottom w:val="nil"/>
            </w:tcBorders>
          </w:tcPr>
          <w:p w:rsidR="00615E29" w:rsidRPr="00080090" w:rsidRDefault="00615E29" w:rsidP="00615E29">
            <w:pPr>
              <w:pStyle w:val="Default"/>
              <w:rPr>
                <w:rFonts w:asciiTheme="minorHAnsi" w:hAnsiTheme="minorHAnsi" w:cstheme="minorHAnsi"/>
                <w:b/>
                <w:color w:val="92AE4F"/>
                <w:sz w:val="28"/>
                <w:szCs w:val="22"/>
              </w:rPr>
            </w:pPr>
            <w:r w:rsidRPr="00080090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Organizational National Provider Identification (NPI) Number</w:t>
            </w:r>
          </w:p>
        </w:tc>
      </w:tr>
      <w:tr w:rsidR="00742035" w:rsidRPr="00EF5548" w:rsidTr="00742035">
        <w:trPr>
          <w:trHeight w:val="477"/>
        </w:trPr>
        <w:tc>
          <w:tcPr>
            <w:tcW w:w="58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2035" w:rsidRDefault="00742035" w:rsidP="00615E2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Old NPI: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01" w:type="dxa"/>
            <w:tcBorders>
              <w:top w:val="nil"/>
              <w:bottom w:val="single" w:sz="4" w:space="0" w:color="auto"/>
            </w:tcBorders>
            <w:vAlign w:val="bottom"/>
          </w:tcPr>
          <w:p w:rsidR="00742035" w:rsidRDefault="00742035" w:rsidP="00615E2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Termed: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42035" w:rsidRPr="00EF5548" w:rsidTr="00742035">
        <w:trPr>
          <w:trHeight w:val="450"/>
        </w:trPr>
        <w:tc>
          <w:tcPr>
            <w:tcW w:w="5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035" w:rsidRDefault="00742035" w:rsidP="00615E2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New NPI: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035" w:rsidRDefault="00742035" w:rsidP="00615E2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Effective: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080090" w:rsidRDefault="00080090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433"/>
        <w:gridCol w:w="4901"/>
      </w:tblGrid>
      <w:tr w:rsidR="00615E29" w:rsidRPr="00EF5548" w:rsidTr="00742035">
        <w:trPr>
          <w:trHeight w:val="440"/>
        </w:trPr>
        <w:sdt>
          <w:sdtPr>
            <w:rPr>
              <w:rFonts w:asciiTheme="minorHAnsi" w:hAnsiTheme="minorHAnsi"/>
            </w:rPr>
            <w:id w:val="-213809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</w:tcBorders>
              </w:tcPr>
              <w:p w:rsidR="00615E29" w:rsidRPr="00FF09BB" w:rsidRDefault="00615E29" w:rsidP="00615E29">
                <w:pPr>
                  <w:pStyle w:val="Default"/>
                  <w:rPr>
                    <w:rFonts w:asciiTheme="minorHAnsi" w:hAnsiTheme="minorHAnsi"/>
                  </w:rPr>
                </w:pPr>
                <w:r w:rsidRPr="00FF09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  <w:gridSpan w:val="2"/>
            <w:tcBorders>
              <w:bottom w:val="nil"/>
            </w:tcBorders>
          </w:tcPr>
          <w:p w:rsidR="00615E29" w:rsidRPr="00EF5548" w:rsidRDefault="00615E29" w:rsidP="00615E29">
            <w:pPr>
              <w:pStyle w:val="Default"/>
              <w:rPr>
                <w:rFonts w:asciiTheme="minorHAnsi" w:hAnsiTheme="minorHAnsi"/>
                <w:b/>
              </w:rPr>
            </w:pPr>
            <w:r w:rsidRPr="00080090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Organization Name</w:t>
            </w:r>
          </w:p>
        </w:tc>
      </w:tr>
      <w:tr w:rsidR="00742035" w:rsidRPr="00EF5548" w:rsidTr="00742035">
        <w:trPr>
          <w:trHeight w:val="558"/>
        </w:trPr>
        <w:tc>
          <w:tcPr>
            <w:tcW w:w="58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2035" w:rsidRDefault="00742035" w:rsidP="00615E2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Old Name: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01" w:type="dxa"/>
            <w:tcBorders>
              <w:top w:val="nil"/>
              <w:bottom w:val="single" w:sz="4" w:space="0" w:color="auto"/>
            </w:tcBorders>
            <w:vAlign w:val="bottom"/>
          </w:tcPr>
          <w:p w:rsidR="00742035" w:rsidRDefault="00742035" w:rsidP="00615E2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Termed: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2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2"/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42035" w:rsidRPr="00EF5548" w:rsidTr="00742035">
        <w:trPr>
          <w:trHeight w:val="459"/>
        </w:trPr>
        <w:tc>
          <w:tcPr>
            <w:tcW w:w="5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035" w:rsidRDefault="00742035" w:rsidP="00615E2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New Name: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035" w:rsidRDefault="00742035" w:rsidP="00615E2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Effective: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15E29" w:rsidRPr="00EF5548" w:rsidTr="00742035">
        <w:trPr>
          <w:trHeight w:val="323"/>
        </w:trPr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:rsidR="00615E29" w:rsidRDefault="00615E29" w:rsidP="00615E2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E0D32">
              <w:rPr>
                <w:rFonts w:asciiTheme="minorHAnsi" w:hAnsiTheme="minorHAnsi" w:cstheme="minorHAnsi"/>
                <w:i/>
                <w:color w:val="B066B3"/>
                <w:szCs w:val="22"/>
              </w:rPr>
              <w:t>**Must submit updated W9 with this form for changes to an NPI. **</w:t>
            </w:r>
          </w:p>
        </w:tc>
      </w:tr>
    </w:tbl>
    <w:p w:rsidR="001E66B7" w:rsidRDefault="001E66B7" w:rsidP="001E66B7">
      <w:pPr>
        <w:pStyle w:val="Default"/>
        <w:rPr>
          <w:rFonts w:asciiTheme="minorHAnsi" w:hAnsiTheme="minorHAnsi"/>
        </w:rPr>
      </w:pPr>
    </w:p>
    <w:p w:rsidR="001E66B7" w:rsidRPr="00080090" w:rsidRDefault="00080090" w:rsidP="001E66B7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080090">
        <w:rPr>
          <w:rFonts w:asciiTheme="minorHAnsi" w:hAnsiTheme="minorHAnsi"/>
        </w:rPr>
        <w:t xml:space="preserve">Provider must also </w:t>
      </w:r>
      <w:r w:rsidRPr="00295692">
        <w:rPr>
          <w:rFonts w:asciiTheme="minorHAnsi" w:hAnsiTheme="minorHAnsi"/>
          <w:b/>
          <w:u w:val="single"/>
        </w:rPr>
        <w:t>submit a W9</w:t>
      </w:r>
      <w:r w:rsidRPr="00080090">
        <w:rPr>
          <w:rFonts w:asciiTheme="minorHAnsi" w:hAnsiTheme="minorHAnsi"/>
        </w:rPr>
        <w:t xml:space="preserve"> if there are billing data changes to your TIN or Organization Name. </w:t>
      </w:r>
    </w:p>
    <w:p w:rsidR="00615E29" w:rsidRPr="00080090" w:rsidRDefault="001E66B7" w:rsidP="00615E29">
      <w:pPr>
        <w:spacing w:after="0" w:line="240" w:lineRule="auto"/>
        <w:rPr>
          <w:sz w:val="24"/>
          <w:szCs w:val="24"/>
        </w:rPr>
      </w:pPr>
      <w:r w:rsidRPr="00080090">
        <w:rPr>
          <w:sz w:val="24"/>
          <w:szCs w:val="24"/>
        </w:rPr>
        <w:t xml:space="preserve">Please send </w:t>
      </w:r>
      <w:r w:rsidR="00080090">
        <w:rPr>
          <w:sz w:val="24"/>
          <w:szCs w:val="24"/>
        </w:rPr>
        <w:t xml:space="preserve">the </w:t>
      </w:r>
      <w:r w:rsidRPr="00080090">
        <w:rPr>
          <w:sz w:val="24"/>
          <w:szCs w:val="24"/>
        </w:rPr>
        <w:t xml:space="preserve">completed form to </w:t>
      </w:r>
      <w:hyperlink r:id="rId6" w:history="1">
        <w:r w:rsidRPr="00080090">
          <w:rPr>
            <w:rStyle w:val="Hyperlink"/>
            <w:sz w:val="24"/>
            <w:szCs w:val="24"/>
          </w:rPr>
          <w:t>providers@healthshareoregon.org</w:t>
        </w:r>
      </w:hyperlink>
      <w:r w:rsidRPr="00080090">
        <w:rPr>
          <w:color w:val="0000FF"/>
          <w:sz w:val="24"/>
          <w:szCs w:val="24"/>
        </w:rPr>
        <w:t xml:space="preserve"> </w:t>
      </w:r>
      <w:r w:rsidR="00BD2798" w:rsidRPr="00295692">
        <w:rPr>
          <w:b/>
          <w:color w:val="B066B3"/>
          <w:sz w:val="24"/>
          <w:szCs w:val="24"/>
        </w:rPr>
        <w:t xml:space="preserve">at least </w:t>
      </w:r>
      <w:r w:rsidR="00080090" w:rsidRPr="00295692">
        <w:rPr>
          <w:b/>
          <w:color w:val="B066B3"/>
          <w:sz w:val="24"/>
          <w:szCs w:val="24"/>
        </w:rPr>
        <w:t>45</w:t>
      </w:r>
      <w:r w:rsidR="00B64B9C" w:rsidRPr="00295692">
        <w:rPr>
          <w:b/>
          <w:color w:val="B066B3"/>
          <w:sz w:val="24"/>
          <w:szCs w:val="24"/>
        </w:rPr>
        <w:t xml:space="preserve"> calendar</w:t>
      </w:r>
      <w:r w:rsidR="00BD2798" w:rsidRPr="00295692">
        <w:rPr>
          <w:b/>
          <w:color w:val="B066B3"/>
          <w:sz w:val="24"/>
          <w:szCs w:val="24"/>
        </w:rPr>
        <w:t xml:space="preserve"> </w:t>
      </w:r>
      <w:r w:rsidR="00615E29" w:rsidRPr="00295692">
        <w:rPr>
          <w:b/>
          <w:color w:val="B066B3"/>
          <w:sz w:val="24"/>
          <w:szCs w:val="24"/>
        </w:rPr>
        <w:t>prior</w:t>
      </w:r>
      <w:r w:rsidR="00615E29" w:rsidRPr="00080090">
        <w:rPr>
          <w:sz w:val="24"/>
          <w:szCs w:val="24"/>
        </w:rPr>
        <w:t xml:space="preserve"> to the effective date of your data change.  </w:t>
      </w:r>
    </w:p>
    <w:p w:rsidR="00615E29" w:rsidRPr="00080090" w:rsidRDefault="00615E29" w:rsidP="00615E29">
      <w:pPr>
        <w:spacing w:after="0" w:line="240" w:lineRule="auto"/>
        <w:rPr>
          <w:sz w:val="24"/>
          <w:szCs w:val="24"/>
        </w:rPr>
      </w:pPr>
    </w:p>
    <w:p w:rsidR="00615E29" w:rsidRPr="00080090" w:rsidRDefault="00615E29" w:rsidP="00B64B9C">
      <w:pPr>
        <w:spacing w:after="0" w:line="240" w:lineRule="auto"/>
        <w:jc w:val="center"/>
        <w:rPr>
          <w:rFonts w:cstheme="minorHAnsi"/>
          <w:b/>
          <w:color w:val="B066B3"/>
          <w:sz w:val="24"/>
          <w:szCs w:val="24"/>
        </w:rPr>
      </w:pPr>
      <w:r w:rsidRPr="00080090">
        <w:rPr>
          <w:rFonts w:cstheme="minorHAnsi"/>
          <w:b/>
          <w:color w:val="B066B3"/>
          <w:sz w:val="24"/>
          <w:szCs w:val="24"/>
        </w:rPr>
        <w:t>Failure to submit</w:t>
      </w:r>
      <w:r w:rsidR="00B64B9C">
        <w:rPr>
          <w:rFonts w:cstheme="minorHAnsi"/>
          <w:b/>
          <w:color w:val="B066B3"/>
          <w:sz w:val="24"/>
          <w:szCs w:val="24"/>
        </w:rPr>
        <w:t xml:space="preserve"> this form</w:t>
      </w:r>
      <w:r w:rsidRPr="00080090">
        <w:rPr>
          <w:rFonts w:cstheme="minorHAnsi"/>
          <w:b/>
          <w:color w:val="B066B3"/>
          <w:sz w:val="24"/>
          <w:szCs w:val="24"/>
        </w:rPr>
        <w:t xml:space="preserve"> at least </w:t>
      </w:r>
      <w:r w:rsidR="00080090">
        <w:rPr>
          <w:rFonts w:cstheme="minorHAnsi"/>
          <w:b/>
          <w:color w:val="B066B3"/>
          <w:sz w:val="24"/>
          <w:szCs w:val="24"/>
        </w:rPr>
        <w:t>45</w:t>
      </w:r>
      <w:r w:rsidR="00B64B9C">
        <w:rPr>
          <w:rFonts w:cstheme="minorHAnsi"/>
          <w:b/>
          <w:color w:val="B066B3"/>
          <w:sz w:val="24"/>
          <w:szCs w:val="24"/>
        </w:rPr>
        <w:t xml:space="preserve"> calendar</w:t>
      </w:r>
      <w:r w:rsidRPr="00080090">
        <w:rPr>
          <w:rFonts w:cstheme="minorHAnsi"/>
          <w:b/>
          <w:color w:val="B066B3"/>
          <w:sz w:val="24"/>
          <w:szCs w:val="24"/>
        </w:rPr>
        <w:t xml:space="preserve"> days in advance</w:t>
      </w:r>
      <w:r w:rsidR="00183730">
        <w:rPr>
          <w:rFonts w:cstheme="minorHAnsi"/>
          <w:b/>
          <w:color w:val="B066B3"/>
          <w:sz w:val="24"/>
          <w:szCs w:val="24"/>
        </w:rPr>
        <w:t xml:space="preserve"> of</w:t>
      </w:r>
      <w:r w:rsidRPr="00080090">
        <w:rPr>
          <w:rFonts w:cstheme="minorHAnsi"/>
          <w:b/>
          <w:color w:val="B066B3"/>
          <w:sz w:val="24"/>
          <w:szCs w:val="24"/>
        </w:rPr>
        <w:t xml:space="preserve"> your billing data change may affect</w:t>
      </w:r>
      <w:r w:rsidR="00B64B9C">
        <w:rPr>
          <w:rFonts w:cstheme="minorHAnsi"/>
          <w:b/>
          <w:color w:val="B066B3"/>
          <w:sz w:val="24"/>
          <w:szCs w:val="24"/>
        </w:rPr>
        <w:t xml:space="preserve"> your</w:t>
      </w:r>
      <w:r w:rsidRPr="00080090">
        <w:rPr>
          <w:rFonts w:cstheme="minorHAnsi"/>
          <w:b/>
          <w:color w:val="B066B3"/>
          <w:sz w:val="24"/>
          <w:szCs w:val="24"/>
        </w:rPr>
        <w:t xml:space="preserve"> claims or authorization processing.</w:t>
      </w:r>
    </w:p>
    <w:p w:rsidR="001E66B7" w:rsidRPr="00A67104" w:rsidRDefault="001E66B7" w:rsidP="00615E29">
      <w:pPr>
        <w:spacing w:after="0" w:line="240" w:lineRule="auto"/>
      </w:pPr>
    </w:p>
    <w:p w:rsidR="00781459" w:rsidRDefault="00781459"/>
    <w:sectPr w:rsidR="00781459" w:rsidSect="00A6710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98" w:rsidRDefault="00BD2798" w:rsidP="00BD2798">
      <w:pPr>
        <w:spacing w:after="0" w:line="240" w:lineRule="auto"/>
      </w:pPr>
      <w:r>
        <w:separator/>
      </w:r>
    </w:p>
  </w:endnote>
  <w:endnote w:type="continuationSeparator" w:id="0">
    <w:p w:rsidR="00BD2798" w:rsidRDefault="00BD2798" w:rsidP="00BD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90" w:rsidRDefault="00080090">
    <w:pPr>
      <w:pStyle w:val="Footer"/>
    </w:pPr>
    <w:r>
      <w:t xml:space="preserve">Last Updated: </w:t>
    </w:r>
    <w:r w:rsidR="00B64B9C">
      <w:t>August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98" w:rsidRDefault="00BD2798" w:rsidP="00BD2798">
      <w:pPr>
        <w:spacing w:after="0" w:line="240" w:lineRule="auto"/>
      </w:pPr>
      <w:r>
        <w:separator/>
      </w:r>
    </w:p>
  </w:footnote>
  <w:footnote w:type="continuationSeparator" w:id="0">
    <w:p w:rsidR="00BD2798" w:rsidRDefault="00BD2798" w:rsidP="00BD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BB" w:rsidRDefault="00BD2798" w:rsidP="00FF09BB">
    <w:pPr>
      <w:pStyle w:val="Header"/>
      <w:jc w:val="right"/>
      <w:rPr>
        <w:rFonts w:cstheme="minorHAnsi"/>
        <w:b/>
        <w:color w:val="3998B5"/>
        <w:sz w:val="36"/>
      </w:rPr>
    </w:pPr>
    <w:r w:rsidRPr="00F14F60">
      <w:rPr>
        <w:noProof/>
        <w:color w:val="82A43C"/>
        <w:sz w:val="24"/>
      </w:rPr>
      <w:drawing>
        <wp:anchor distT="0" distB="0" distL="114300" distR="114300" simplePos="0" relativeHeight="251659264" behindDoc="0" locked="0" layoutInCell="1" allowOverlap="1" wp14:anchorId="7C387BAC" wp14:editId="1DED6C66">
          <wp:simplePos x="0" y="0"/>
          <wp:positionH relativeFrom="margin">
            <wp:posOffset>-126779</wp:posOffset>
          </wp:positionH>
          <wp:positionV relativeFrom="paragraph">
            <wp:posOffset>13114</wp:posOffset>
          </wp:positionV>
          <wp:extent cx="2337683" cy="591975"/>
          <wp:effectExtent l="0" t="0" r="5715" b="0"/>
          <wp:wrapNone/>
          <wp:docPr id="2" name="Picture 2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EF2">
      <w:rPr>
        <w:rFonts w:cstheme="minorHAnsi"/>
        <w:b/>
        <w:color w:val="3998B5"/>
        <w:sz w:val="36"/>
      </w:rPr>
      <w:t xml:space="preserve"> </w:t>
    </w:r>
    <w:r>
      <w:rPr>
        <w:rFonts w:cstheme="minorHAnsi"/>
        <w:b/>
        <w:color w:val="3998B5"/>
        <w:sz w:val="36"/>
      </w:rPr>
      <w:t xml:space="preserve">Pathways </w:t>
    </w:r>
    <w:r w:rsidRPr="009C3857">
      <w:rPr>
        <w:rFonts w:cstheme="minorHAnsi"/>
        <w:b/>
        <w:color w:val="3998B5"/>
        <w:sz w:val="36"/>
      </w:rPr>
      <w:t xml:space="preserve">Provider </w:t>
    </w:r>
    <w:r w:rsidR="00FF09BB">
      <w:rPr>
        <w:rFonts w:cstheme="minorHAnsi"/>
        <w:b/>
        <w:color w:val="3998B5"/>
        <w:sz w:val="36"/>
      </w:rPr>
      <w:t>Billing Data</w:t>
    </w:r>
    <w:r w:rsidRPr="009C3857">
      <w:rPr>
        <w:rFonts w:cstheme="minorHAnsi"/>
        <w:b/>
        <w:color w:val="3998B5"/>
        <w:sz w:val="36"/>
      </w:rPr>
      <w:t xml:space="preserve"> </w:t>
    </w:r>
  </w:p>
  <w:p w:rsidR="00BD2798" w:rsidRDefault="00BD2798" w:rsidP="00FF09BB">
    <w:pPr>
      <w:pStyle w:val="Header"/>
      <w:jc w:val="right"/>
    </w:pPr>
    <w:r>
      <w:rPr>
        <w:rFonts w:cstheme="minorHAnsi"/>
        <w:b/>
        <w:color w:val="3998B5"/>
        <w:sz w:val="36"/>
      </w:rPr>
      <w:t>Change</w:t>
    </w:r>
    <w:r w:rsidRPr="009C3857">
      <w:rPr>
        <w:rFonts w:cstheme="minorHAnsi"/>
        <w:b/>
        <w:color w:val="3998B5"/>
        <w:sz w:val="36"/>
      </w:rPr>
      <w:t xml:space="preserve"> Form</w:t>
    </w:r>
  </w:p>
  <w:p w:rsidR="00BD2798" w:rsidRDefault="00BD2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H7L4uF/0aTqTViHRGWE3dK3tzgjj2VtJSGtf0YSZRoKkQ/ZJiww+UQDM29+eiBOhm5GzNV2uy0svZcilV6U0A==" w:salt="cWDHT7QYZ8CsmJY87mkX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A"/>
    <w:rsid w:val="00080090"/>
    <w:rsid w:val="000B062E"/>
    <w:rsid w:val="000E0D32"/>
    <w:rsid w:val="00114675"/>
    <w:rsid w:val="00183730"/>
    <w:rsid w:val="001E66B7"/>
    <w:rsid w:val="002949A4"/>
    <w:rsid w:val="00295692"/>
    <w:rsid w:val="00311112"/>
    <w:rsid w:val="00345B7A"/>
    <w:rsid w:val="003927F7"/>
    <w:rsid w:val="00506487"/>
    <w:rsid w:val="005C7FA1"/>
    <w:rsid w:val="00615E29"/>
    <w:rsid w:val="00651B98"/>
    <w:rsid w:val="00742035"/>
    <w:rsid w:val="00781459"/>
    <w:rsid w:val="007D0D8E"/>
    <w:rsid w:val="00B51629"/>
    <w:rsid w:val="00B64B9C"/>
    <w:rsid w:val="00B711B9"/>
    <w:rsid w:val="00B947BA"/>
    <w:rsid w:val="00BD2798"/>
    <w:rsid w:val="00D44C80"/>
    <w:rsid w:val="00EF5548"/>
    <w:rsid w:val="00F54E6B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DCB3D-632A-4C13-9336-69E31A5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7BA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7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66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98"/>
  </w:style>
  <w:style w:type="paragraph" w:styleId="Footer">
    <w:name w:val="footer"/>
    <w:basedOn w:val="Normal"/>
    <w:link w:val="FooterChar"/>
    <w:uiPriority w:val="99"/>
    <w:unhideWhenUsed/>
    <w:rsid w:val="00BD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iders@healthshareoreg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15</cp:revision>
  <cp:lastPrinted>2018-08-28T20:11:00Z</cp:lastPrinted>
  <dcterms:created xsi:type="dcterms:W3CDTF">2018-07-30T17:01:00Z</dcterms:created>
  <dcterms:modified xsi:type="dcterms:W3CDTF">2018-08-28T20:18:00Z</dcterms:modified>
</cp:coreProperties>
</file>